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39E10" w14:textId="37EC3BFF" w:rsidR="003B0CE5" w:rsidRPr="003B0CE5" w:rsidRDefault="00261CE3" w:rsidP="003720E9">
      <w:pPr>
        <w:spacing w:line="276" w:lineRule="auto"/>
        <w:rPr>
          <w:rFonts w:cs="Arial"/>
          <w:b/>
          <w:sz w:val="32"/>
          <w:szCs w:val="32"/>
        </w:rPr>
      </w:pPr>
      <w:r w:rsidRPr="003720E9">
        <w:rPr>
          <w:rFonts w:ascii="Arial" w:hAnsi="Arial" w:cs="Arial"/>
          <w:b/>
          <w:noProof/>
          <w:sz w:val="32"/>
          <w:szCs w:val="32"/>
          <w:lang w:eastAsia="nl-BE"/>
        </w:rPr>
        <w:drawing>
          <wp:anchor distT="0" distB="0" distL="114300" distR="114300" simplePos="0" relativeHeight="251675648" behindDoc="0" locked="0" layoutInCell="1" allowOverlap="1" wp14:anchorId="2AEEAC0E" wp14:editId="05E28654">
            <wp:simplePos x="0" y="0"/>
            <wp:positionH relativeFrom="column">
              <wp:posOffset>3734435</wp:posOffset>
            </wp:positionH>
            <wp:positionV relativeFrom="paragraph">
              <wp:posOffset>34290</wp:posOffset>
            </wp:positionV>
            <wp:extent cx="2825750" cy="1505585"/>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25750" cy="15055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720E9" w:rsidRPr="003720E9">
        <w:rPr>
          <w:rFonts w:ascii="Arial" w:hAnsi="Arial" w:cs="Arial"/>
          <w:b/>
          <w:noProof/>
          <w:sz w:val="32"/>
          <w:szCs w:val="32"/>
          <w:lang w:eastAsia="nl-BE"/>
        </w:rPr>
        <w:drawing>
          <wp:anchor distT="0" distB="0" distL="114300" distR="114300" simplePos="0" relativeHeight="251673600" behindDoc="0" locked="0" layoutInCell="1" allowOverlap="1" wp14:anchorId="2C1D3951" wp14:editId="56213124">
            <wp:simplePos x="0" y="0"/>
            <wp:positionH relativeFrom="column">
              <wp:posOffset>49139</wp:posOffset>
            </wp:positionH>
            <wp:positionV relativeFrom="paragraph">
              <wp:posOffset>-511957</wp:posOffset>
            </wp:positionV>
            <wp:extent cx="1828645" cy="1828645"/>
            <wp:effectExtent l="203200" t="203200" r="203835" b="203835"/>
            <wp:wrapTopAndBottom/>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28645" cy="182864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C33D9E">
        <w:rPr>
          <w:rFonts w:ascii="Arial" w:hAnsi="Arial" w:cs="Arial"/>
          <w:b/>
          <w:noProof/>
          <w:sz w:val="32"/>
          <w:szCs w:val="32"/>
          <w:lang w:val="nl-NL" w:eastAsia="nl-NL"/>
        </w:rPr>
        <w:t>Boren</w:t>
      </w:r>
      <w:r w:rsidR="004D14BD">
        <w:rPr>
          <w:rFonts w:ascii="Arial" w:hAnsi="Arial" w:cs="Arial"/>
          <w:b/>
          <w:noProof/>
          <w:sz w:val="32"/>
          <w:szCs w:val="32"/>
          <w:lang w:val="nl-NL" w:eastAsia="nl-NL"/>
        </w:rPr>
        <w:t>:</w:t>
      </w:r>
    </w:p>
    <w:p w14:paraId="4B390EA7" w14:textId="77777777" w:rsidR="0092323B" w:rsidRDefault="0092323B" w:rsidP="00562578">
      <w:pPr>
        <w:spacing w:line="276" w:lineRule="auto"/>
        <w:jc w:val="center"/>
        <w:rPr>
          <w:rFonts w:ascii="Arial" w:hAnsi="Arial" w:cs="Arial"/>
          <w:b/>
          <w:sz w:val="28"/>
          <w:szCs w:val="22"/>
        </w:rPr>
      </w:pPr>
    </w:p>
    <w:p w14:paraId="52DC5594" w14:textId="7570778F" w:rsidR="000B5450" w:rsidRPr="00137C66" w:rsidRDefault="00137C66" w:rsidP="00137C66">
      <w:pPr>
        <w:spacing w:line="276" w:lineRule="auto"/>
        <w:jc w:val="center"/>
        <w:rPr>
          <w:rFonts w:ascii="Arial" w:hAnsi="Arial" w:cs="Arial"/>
          <w:b/>
          <w:sz w:val="44"/>
          <w:szCs w:val="44"/>
        </w:rPr>
      </w:pPr>
      <w:r w:rsidRPr="00137C66">
        <w:rPr>
          <w:rFonts w:ascii="Arial" w:hAnsi="Arial" w:cs="Arial"/>
          <w:b/>
          <w:sz w:val="44"/>
          <w:szCs w:val="44"/>
        </w:rPr>
        <w:t>STAPPENPLAN</w:t>
      </w:r>
    </w:p>
    <w:tbl>
      <w:tblPr>
        <w:tblStyle w:val="Tabelraster"/>
        <w:tblW w:w="0" w:type="auto"/>
        <w:tblLook w:val="04A0" w:firstRow="1" w:lastRow="0" w:firstColumn="1" w:lastColumn="0" w:noHBand="0" w:noVBand="1"/>
      </w:tblPr>
      <w:tblGrid>
        <w:gridCol w:w="4062"/>
        <w:gridCol w:w="6388"/>
      </w:tblGrid>
      <w:tr w:rsidR="005C0A21" w:rsidRPr="005C0A21" w14:paraId="1896945F" w14:textId="77777777" w:rsidTr="000E1114">
        <w:tc>
          <w:tcPr>
            <w:tcW w:w="4077" w:type="dxa"/>
          </w:tcPr>
          <w:p w14:paraId="4826BC2D" w14:textId="435ECDE4" w:rsidR="00AD7FD2" w:rsidRDefault="00AD7FD2" w:rsidP="005E45C7">
            <w:pPr>
              <w:rPr>
                <w:rFonts w:ascii="Arial" w:hAnsi="Arial" w:cs="Arial"/>
                <w:b/>
                <w:szCs w:val="22"/>
              </w:rPr>
            </w:pPr>
          </w:p>
          <w:p w14:paraId="5114380C" w14:textId="062AB49B" w:rsidR="005C0A21" w:rsidRPr="00731B84" w:rsidRDefault="00090FF9" w:rsidP="00970DB1">
            <w:pPr>
              <w:rPr>
                <w:rFonts w:ascii="Arial" w:hAnsi="Arial" w:cs="Arial"/>
                <w:b/>
                <w:color w:val="FF0000"/>
                <w:szCs w:val="22"/>
              </w:rPr>
            </w:pPr>
            <w:r w:rsidRPr="00090FF9">
              <w:rPr>
                <w:rFonts w:ascii="Arial" w:hAnsi="Arial" w:cs="Arial"/>
                <w:b/>
                <w:noProof/>
                <w:szCs w:val="22"/>
                <w:lang w:eastAsia="nl-BE"/>
              </w:rPr>
              <w:drawing>
                <wp:anchor distT="0" distB="0" distL="114300" distR="114300" simplePos="0" relativeHeight="251669504" behindDoc="0" locked="0" layoutInCell="1" allowOverlap="1" wp14:anchorId="1724F690" wp14:editId="7C5EC5E3">
                  <wp:simplePos x="0" y="0"/>
                  <wp:positionH relativeFrom="column">
                    <wp:posOffset>70485</wp:posOffset>
                  </wp:positionH>
                  <wp:positionV relativeFrom="paragraph">
                    <wp:posOffset>256540</wp:posOffset>
                  </wp:positionV>
                  <wp:extent cx="2266950" cy="1699895"/>
                  <wp:effectExtent l="0" t="0" r="0" b="1905"/>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66950" cy="1699895"/>
                          </a:xfrm>
                          <a:prstGeom prst="rect">
                            <a:avLst/>
                          </a:prstGeom>
                        </pic:spPr>
                      </pic:pic>
                    </a:graphicData>
                  </a:graphic>
                  <wp14:sizeRelH relativeFrom="margin">
                    <wp14:pctWidth>0</wp14:pctWidth>
                  </wp14:sizeRelH>
                  <wp14:sizeRelV relativeFrom="margin">
                    <wp14:pctHeight>0</wp14:pctHeight>
                  </wp14:sizeRelV>
                </wp:anchor>
              </w:drawing>
            </w:r>
            <w:r w:rsidR="00AD7FD2" w:rsidRPr="00785574">
              <w:rPr>
                <w:rFonts w:ascii="Arial" w:hAnsi="Arial" w:cs="Arial"/>
                <w:b/>
                <w:color w:val="000000" w:themeColor="text1"/>
                <w:szCs w:val="22"/>
              </w:rPr>
              <w:t>DOELSTELLING</w:t>
            </w:r>
            <w:r w:rsidR="00F36A2D">
              <w:rPr>
                <w:rFonts w:ascii="Arial" w:hAnsi="Arial" w:cs="Arial"/>
                <w:b/>
                <w:color w:val="000000" w:themeColor="text1"/>
                <w:szCs w:val="22"/>
              </w:rPr>
              <w:t>EN</w:t>
            </w:r>
            <w:r w:rsidR="000F68DB" w:rsidRPr="00785574">
              <w:rPr>
                <w:rFonts w:ascii="Arial" w:hAnsi="Arial" w:cs="Arial"/>
                <w:b/>
                <w:color w:val="000000" w:themeColor="text1"/>
                <w:szCs w:val="22"/>
              </w:rPr>
              <w:t xml:space="preserve"> </w:t>
            </w:r>
            <w:r w:rsidR="000F68DB" w:rsidRPr="00755A4D">
              <w:rPr>
                <w:rFonts w:ascii="Arial" w:hAnsi="Arial" w:cs="Arial"/>
                <w:b/>
                <w:color w:val="FF0000"/>
                <w:szCs w:val="22"/>
              </w:rPr>
              <w:t xml:space="preserve"> </w:t>
            </w:r>
          </w:p>
        </w:tc>
        <w:tc>
          <w:tcPr>
            <w:tcW w:w="6599" w:type="dxa"/>
          </w:tcPr>
          <w:p w14:paraId="0A537B05" w14:textId="77777777" w:rsidR="003B56BB" w:rsidRDefault="003B56BB" w:rsidP="00B84D89">
            <w:pPr>
              <w:rPr>
                <w:rFonts w:ascii="Arial" w:hAnsi="Arial" w:cs="Arial"/>
                <w:sz w:val="22"/>
                <w:szCs w:val="22"/>
              </w:rPr>
            </w:pPr>
          </w:p>
          <w:p w14:paraId="075EF408" w14:textId="37044B4F" w:rsidR="001370A3" w:rsidRDefault="003B56BB" w:rsidP="00B84D89">
            <w:pPr>
              <w:rPr>
                <w:rFonts w:ascii="Arial" w:hAnsi="Arial" w:cs="Arial"/>
                <w:sz w:val="22"/>
                <w:szCs w:val="22"/>
              </w:rPr>
            </w:pPr>
            <w:r>
              <w:rPr>
                <w:rFonts w:ascii="Arial" w:hAnsi="Arial" w:cs="Arial"/>
                <w:sz w:val="22"/>
                <w:szCs w:val="22"/>
              </w:rPr>
              <w:t xml:space="preserve">Werken met de boormachine is een echte must voor een goede plaatslager. Dit hebben we meermaals nodig om onze job uit te kunnen voeren </w:t>
            </w:r>
          </w:p>
          <w:p w14:paraId="1C95FE4F" w14:textId="77777777" w:rsidR="00970DB1" w:rsidRDefault="00970DB1" w:rsidP="00090FF9">
            <w:pPr>
              <w:rPr>
                <w:rFonts w:ascii="Arial" w:hAnsi="Arial" w:cs="Arial"/>
                <w:b/>
                <w:sz w:val="22"/>
                <w:szCs w:val="22"/>
              </w:rPr>
            </w:pPr>
          </w:p>
          <w:p w14:paraId="3C57A691" w14:textId="77777777" w:rsidR="00731B84" w:rsidRDefault="00731B84" w:rsidP="00090FF9">
            <w:pPr>
              <w:rPr>
                <w:rFonts w:ascii="Arial" w:hAnsi="Arial" w:cs="Arial"/>
                <w:b/>
                <w:sz w:val="22"/>
                <w:szCs w:val="22"/>
              </w:rPr>
            </w:pPr>
          </w:p>
          <w:p w14:paraId="5546EA43" w14:textId="7901E478" w:rsidR="00970DB1" w:rsidRDefault="00B84D89" w:rsidP="00090FF9">
            <w:pPr>
              <w:rPr>
                <w:rFonts w:ascii="Arial" w:hAnsi="Arial" w:cs="Arial"/>
                <w:sz w:val="22"/>
                <w:szCs w:val="22"/>
              </w:rPr>
            </w:pPr>
            <w:r w:rsidRPr="00B84D89">
              <w:rPr>
                <w:rFonts w:ascii="Arial" w:hAnsi="Arial" w:cs="Arial"/>
                <w:b/>
                <w:sz w:val="22"/>
                <w:szCs w:val="22"/>
              </w:rPr>
              <w:t>D</w:t>
            </w:r>
            <w:r w:rsidR="00731B84">
              <w:rPr>
                <w:rFonts w:ascii="Arial" w:hAnsi="Arial" w:cs="Arial"/>
                <w:b/>
                <w:sz w:val="22"/>
                <w:szCs w:val="22"/>
              </w:rPr>
              <w:t>OEL</w:t>
            </w:r>
            <w:r w:rsidRPr="00B84D89">
              <w:rPr>
                <w:rFonts w:ascii="Arial" w:hAnsi="Arial" w:cs="Arial"/>
                <w:b/>
                <w:sz w:val="22"/>
                <w:szCs w:val="22"/>
              </w:rPr>
              <w:t>:</w:t>
            </w:r>
          </w:p>
          <w:p w14:paraId="0AF949F3" w14:textId="6C2BBE84" w:rsidR="006B7148" w:rsidRPr="00090FF9" w:rsidRDefault="00B84D89" w:rsidP="003B56BB">
            <w:pPr>
              <w:rPr>
                <w:rFonts w:ascii="Arial" w:hAnsi="Arial" w:cs="Arial"/>
                <w:sz w:val="22"/>
                <w:szCs w:val="22"/>
              </w:rPr>
            </w:pPr>
            <w:r>
              <w:rPr>
                <w:rFonts w:ascii="Arial" w:hAnsi="Arial" w:cs="Arial"/>
                <w:sz w:val="22"/>
                <w:szCs w:val="22"/>
              </w:rPr>
              <w:t xml:space="preserve">De </w:t>
            </w:r>
            <w:r w:rsidRPr="00132743">
              <w:rPr>
                <w:rFonts w:ascii="Arial" w:hAnsi="Arial" w:cs="Arial"/>
                <w:color w:val="000000" w:themeColor="text1"/>
                <w:sz w:val="22"/>
                <w:szCs w:val="22"/>
              </w:rPr>
              <w:t>leerling</w:t>
            </w:r>
            <w:r w:rsidR="000668CD" w:rsidRPr="00132743">
              <w:rPr>
                <w:rFonts w:ascii="Arial" w:hAnsi="Arial" w:cs="Arial"/>
                <w:color w:val="000000" w:themeColor="text1"/>
                <w:sz w:val="22"/>
                <w:szCs w:val="22"/>
              </w:rPr>
              <w:t>en</w:t>
            </w:r>
            <w:r w:rsidRPr="00132743">
              <w:rPr>
                <w:rFonts w:ascii="Arial" w:hAnsi="Arial" w:cs="Arial"/>
                <w:color w:val="000000" w:themeColor="text1"/>
                <w:sz w:val="22"/>
                <w:szCs w:val="22"/>
              </w:rPr>
              <w:t xml:space="preserve"> kunnen </w:t>
            </w:r>
            <w:r w:rsidR="00C92B4E">
              <w:rPr>
                <w:rFonts w:ascii="Arial" w:hAnsi="Arial" w:cs="Arial"/>
                <w:sz w:val="22"/>
                <w:szCs w:val="22"/>
              </w:rPr>
              <w:t xml:space="preserve">de </w:t>
            </w:r>
            <w:r w:rsidR="003B56BB">
              <w:rPr>
                <w:rFonts w:ascii="Arial" w:hAnsi="Arial" w:cs="Arial"/>
                <w:sz w:val="22"/>
                <w:szCs w:val="22"/>
              </w:rPr>
              <w:t xml:space="preserve">kolomboormachine hanteren en gebruiken op een correcte manier. </w:t>
            </w:r>
          </w:p>
        </w:tc>
      </w:tr>
      <w:tr w:rsidR="005C0A21" w:rsidRPr="005C0A21" w14:paraId="2342E89A" w14:textId="77777777" w:rsidTr="000E1114">
        <w:tc>
          <w:tcPr>
            <w:tcW w:w="4077" w:type="dxa"/>
          </w:tcPr>
          <w:p w14:paraId="31C60E43" w14:textId="480D7256" w:rsidR="000F68DB" w:rsidRPr="00755A4D" w:rsidRDefault="000F68DB" w:rsidP="002D6146">
            <w:pPr>
              <w:jc w:val="both"/>
              <w:rPr>
                <w:rFonts w:ascii="Arial" w:hAnsi="Arial" w:cs="Arial"/>
                <w:b/>
                <w:sz w:val="22"/>
                <w:szCs w:val="22"/>
              </w:rPr>
            </w:pPr>
          </w:p>
          <w:p w14:paraId="161DF922" w14:textId="52D58354" w:rsidR="000F68DB" w:rsidRPr="00537C6A" w:rsidRDefault="005B5F75" w:rsidP="002D6146">
            <w:pPr>
              <w:jc w:val="both"/>
              <w:rPr>
                <w:rFonts w:ascii="Arial" w:hAnsi="Arial" w:cs="Arial"/>
                <w:b/>
              </w:rPr>
            </w:pPr>
            <w:r w:rsidRPr="00B8740D">
              <w:rPr>
                <w:rFonts w:ascii="Arial" w:hAnsi="Arial" w:cs="Arial"/>
                <w:b/>
              </w:rPr>
              <w:t>WAAROM</w:t>
            </w:r>
          </w:p>
          <w:p w14:paraId="58726867" w14:textId="06922662" w:rsidR="005C0A21" w:rsidRPr="00755A4D" w:rsidRDefault="005B5F75" w:rsidP="002D6146">
            <w:pPr>
              <w:jc w:val="both"/>
              <w:rPr>
                <w:rFonts w:ascii="Arial" w:hAnsi="Arial" w:cs="Arial"/>
                <w:b/>
                <w:sz w:val="22"/>
                <w:szCs w:val="22"/>
              </w:rPr>
            </w:pPr>
            <w:r w:rsidRPr="005B5F75">
              <w:rPr>
                <w:rFonts w:ascii="Arial" w:hAnsi="Arial" w:cs="Arial"/>
                <w:b/>
                <w:noProof/>
                <w:sz w:val="22"/>
                <w:szCs w:val="22"/>
                <w:lang w:eastAsia="nl-BE"/>
              </w:rPr>
              <w:drawing>
                <wp:anchor distT="0" distB="0" distL="114300" distR="114300" simplePos="0" relativeHeight="251667456" behindDoc="0" locked="0" layoutInCell="1" allowOverlap="1" wp14:anchorId="62926DAF" wp14:editId="14BD51ED">
                  <wp:simplePos x="0" y="0"/>
                  <wp:positionH relativeFrom="column">
                    <wp:posOffset>203835</wp:posOffset>
                  </wp:positionH>
                  <wp:positionV relativeFrom="paragraph">
                    <wp:posOffset>165735</wp:posOffset>
                  </wp:positionV>
                  <wp:extent cx="1925320" cy="1443355"/>
                  <wp:effectExtent l="0" t="0" r="5080" b="444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25320" cy="1443355"/>
                          </a:xfrm>
                          <a:prstGeom prst="rect">
                            <a:avLst/>
                          </a:prstGeom>
                        </pic:spPr>
                      </pic:pic>
                    </a:graphicData>
                  </a:graphic>
                  <wp14:sizeRelH relativeFrom="margin">
                    <wp14:pctWidth>0</wp14:pctWidth>
                  </wp14:sizeRelH>
                  <wp14:sizeRelV relativeFrom="margin">
                    <wp14:pctHeight>0</wp14:pctHeight>
                  </wp14:sizeRelV>
                </wp:anchor>
              </w:drawing>
            </w:r>
          </w:p>
        </w:tc>
        <w:tc>
          <w:tcPr>
            <w:tcW w:w="6599" w:type="dxa"/>
          </w:tcPr>
          <w:p w14:paraId="7F113022" w14:textId="308CE7D8" w:rsidR="005D7A54" w:rsidRPr="00755A4D" w:rsidRDefault="005D7A54" w:rsidP="005D7A54">
            <w:pPr>
              <w:widowControl w:val="0"/>
              <w:autoSpaceDE w:val="0"/>
              <w:autoSpaceDN w:val="0"/>
              <w:adjustRightInd w:val="0"/>
              <w:rPr>
                <w:rFonts w:ascii="Arial" w:hAnsi="Arial" w:cs="Arial"/>
                <w:sz w:val="22"/>
                <w:szCs w:val="22"/>
                <w:lang w:val="nl-NL"/>
              </w:rPr>
            </w:pPr>
          </w:p>
          <w:p w14:paraId="23B64A08" w14:textId="47462347" w:rsidR="00A672A8" w:rsidRPr="0012187F" w:rsidRDefault="003B56BB" w:rsidP="003B56BB">
            <w:pPr>
              <w:rPr>
                <w:rFonts w:ascii="Arial" w:hAnsi="Arial" w:cs="Arial"/>
                <w:sz w:val="22"/>
                <w:szCs w:val="22"/>
              </w:rPr>
            </w:pPr>
            <w:r>
              <w:rPr>
                <w:rFonts w:ascii="Arial" w:hAnsi="Arial" w:cs="Arial"/>
                <w:sz w:val="22"/>
                <w:szCs w:val="22"/>
              </w:rPr>
              <w:t xml:space="preserve">Een gaatje boren lijkt van zelfsprekend maar vaak wordt dit op een verkeerde manier gedaan. Dan gebeuren er veel fouten zoals een afgebroken boor of een boor die bot wordt door verkeerde instellingen. </w:t>
            </w:r>
          </w:p>
        </w:tc>
      </w:tr>
      <w:tr w:rsidR="005C0A21" w:rsidRPr="001D6B1C" w14:paraId="55458F46" w14:textId="77777777" w:rsidTr="000E1114">
        <w:tc>
          <w:tcPr>
            <w:tcW w:w="4077" w:type="dxa"/>
          </w:tcPr>
          <w:p w14:paraId="3BD30B89" w14:textId="48989367" w:rsidR="000D4592" w:rsidRDefault="000D4592" w:rsidP="005E45C7">
            <w:pPr>
              <w:rPr>
                <w:rFonts w:ascii="Arial" w:hAnsi="Arial" w:cs="Arial"/>
                <w:b/>
                <w:szCs w:val="22"/>
              </w:rPr>
            </w:pPr>
          </w:p>
          <w:p w14:paraId="784ABE15" w14:textId="750B9E38" w:rsidR="00E66843" w:rsidRDefault="00AD7FD2" w:rsidP="00E66843">
            <w:pPr>
              <w:tabs>
                <w:tab w:val="center" w:pos="1900"/>
              </w:tabs>
              <w:rPr>
                <w:rFonts w:ascii="Arial" w:hAnsi="Arial" w:cs="Arial"/>
                <w:b/>
                <w:szCs w:val="22"/>
              </w:rPr>
            </w:pPr>
            <w:r>
              <w:rPr>
                <w:rFonts w:ascii="Arial" w:hAnsi="Arial" w:cs="Arial"/>
                <w:b/>
                <w:szCs w:val="22"/>
              </w:rPr>
              <w:t>WERKWIJZE</w:t>
            </w:r>
          </w:p>
          <w:p w14:paraId="789818CD" w14:textId="59C1C4B3" w:rsidR="004A1C16" w:rsidRPr="005C0A21" w:rsidRDefault="00537C6A" w:rsidP="00E66843">
            <w:pPr>
              <w:tabs>
                <w:tab w:val="center" w:pos="1900"/>
              </w:tabs>
              <w:rPr>
                <w:rFonts w:ascii="Arial" w:hAnsi="Arial" w:cs="Arial"/>
                <w:b/>
                <w:szCs w:val="22"/>
              </w:rPr>
            </w:pPr>
            <w:r w:rsidRPr="007C4A74">
              <w:rPr>
                <w:rFonts w:ascii="Arial" w:hAnsi="Arial" w:cs="Arial"/>
                <w:b/>
                <w:noProof/>
                <w:szCs w:val="22"/>
                <w:lang w:eastAsia="nl-BE"/>
              </w:rPr>
              <w:drawing>
                <wp:anchor distT="0" distB="0" distL="114300" distR="114300" simplePos="0" relativeHeight="251665408" behindDoc="0" locked="0" layoutInCell="1" allowOverlap="1" wp14:anchorId="7B2111C5" wp14:editId="6B507D5B">
                  <wp:simplePos x="0" y="0"/>
                  <wp:positionH relativeFrom="column">
                    <wp:posOffset>397510</wp:posOffset>
                  </wp:positionH>
                  <wp:positionV relativeFrom="paragraph">
                    <wp:posOffset>447040</wp:posOffset>
                  </wp:positionV>
                  <wp:extent cx="1583055" cy="1583055"/>
                  <wp:effectExtent l="0" t="0" r="0" b="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83055" cy="1583055"/>
                          </a:xfrm>
                          <a:prstGeom prst="rect">
                            <a:avLst/>
                          </a:prstGeom>
                        </pic:spPr>
                      </pic:pic>
                    </a:graphicData>
                  </a:graphic>
                  <wp14:sizeRelH relativeFrom="margin">
                    <wp14:pctWidth>0</wp14:pctWidth>
                  </wp14:sizeRelH>
                  <wp14:sizeRelV relativeFrom="margin">
                    <wp14:pctHeight>0</wp14:pctHeight>
                  </wp14:sizeRelV>
                </wp:anchor>
              </w:drawing>
            </w:r>
          </w:p>
        </w:tc>
        <w:tc>
          <w:tcPr>
            <w:tcW w:w="6599" w:type="dxa"/>
          </w:tcPr>
          <w:p w14:paraId="7BCB5203" w14:textId="77777777" w:rsidR="000757E6" w:rsidRDefault="00235D1A" w:rsidP="004428B8">
            <w:pPr>
              <w:spacing w:line="276" w:lineRule="auto"/>
              <w:ind w:left="141"/>
              <w:rPr>
                <w:rFonts w:ascii="Arial" w:hAnsi="Arial" w:cs="Arial"/>
                <w:color w:val="000000" w:themeColor="text1"/>
                <w:sz w:val="22"/>
                <w:szCs w:val="22"/>
              </w:rPr>
            </w:pPr>
            <w:r>
              <w:rPr>
                <w:rFonts w:ascii="Arial" w:hAnsi="Arial" w:cs="Arial"/>
                <w:color w:val="000000" w:themeColor="text1"/>
                <w:sz w:val="22"/>
                <w:szCs w:val="22"/>
              </w:rPr>
              <w:t xml:space="preserve"> </w:t>
            </w:r>
          </w:p>
          <w:p w14:paraId="14BA7CA1" w14:textId="7E1BAD25" w:rsidR="00235D1A" w:rsidRPr="00576714" w:rsidRDefault="003F558F" w:rsidP="00576714">
            <w:pPr>
              <w:spacing w:line="276" w:lineRule="auto"/>
              <w:ind w:left="141"/>
              <w:jc w:val="center"/>
              <w:rPr>
                <w:rFonts w:ascii="Arial" w:hAnsi="Arial" w:cs="Arial"/>
                <w:b/>
                <w:color w:val="FF0000"/>
                <w:sz w:val="22"/>
                <w:szCs w:val="22"/>
              </w:rPr>
            </w:pPr>
            <w:r w:rsidRPr="00576714">
              <w:rPr>
                <w:rFonts w:ascii="Arial" w:hAnsi="Arial" w:cs="Arial"/>
                <w:b/>
                <w:color w:val="FF0000"/>
              </w:rPr>
              <w:t xml:space="preserve">*** </w:t>
            </w:r>
            <w:r w:rsidR="00235D1A" w:rsidRPr="00576714">
              <w:rPr>
                <w:rFonts w:ascii="Arial" w:hAnsi="Arial" w:cs="Arial"/>
                <w:b/>
                <w:color w:val="FF0000"/>
              </w:rPr>
              <w:t>LEES AANDACHTIG</w:t>
            </w:r>
            <w:r w:rsidR="00576714" w:rsidRPr="00576714">
              <w:rPr>
                <w:rFonts w:ascii="Arial" w:hAnsi="Arial" w:cs="Arial"/>
                <w:b/>
                <w:color w:val="FF0000"/>
              </w:rPr>
              <w:t xml:space="preserve"> </w:t>
            </w:r>
            <w:r w:rsidR="00576714" w:rsidRPr="00570D3A">
              <w:rPr>
                <w:rFonts w:ascii="Arial" w:hAnsi="Arial" w:cs="Arial"/>
                <w:b/>
                <w:color w:val="FF0000"/>
                <w:u w:val="single"/>
              </w:rPr>
              <w:t>STAP</w:t>
            </w:r>
            <w:r w:rsidR="00576714" w:rsidRPr="00576714">
              <w:rPr>
                <w:rFonts w:ascii="Arial" w:hAnsi="Arial" w:cs="Arial"/>
                <w:b/>
                <w:color w:val="FF0000"/>
              </w:rPr>
              <w:t xml:space="preserve"> </w:t>
            </w:r>
            <w:r w:rsidR="00576714" w:rsidRPr="00570D3A">
              <w:rPr>
                <w:rFonts w:ascii="Arial" w:hAnsi="Arial" w:cs="Arial"/>
                <w:b/>
                <w:color w:val="FF0000"/>
                <w:u w:val="single"/>
              </w:rPr>
              <w:t>VOOR</w:t>
            </w:r>
            <w:r w:rsidR="00576714" w:rsidRPr="00576714">
              <w:rPr>
                <w:rFonts w:ascii="Arial" w:hAnsi="Arial" w:cs="Arial"/>
                <w:b/>
                <w:color w:val="FF0000"/>
              </w:rPr>
              <w:t xml:space="preserve"> </w:t>
            </w:r>
            <w:r w:rsidR="00576714" w:rsidRPr="00570D3A">
              <w:rPr>
                <w:rFonts w:ascii="Arial" w:hAnsi="Arial" w:cs="Arial"/>
                <w:b/>
                <w:color w:val="FF0000"/>
                <w:u w:val="single"/>
              </w:rPr>
              <w:t>STAP</w:t>
            </w:r>
            <w:r w:rsidR="00EE7524" w:rsidRPr="00576714">
              <w:rPr>
                <w:rFonts w:ascii="Arial" w:hAnsi="Arial" w:cs="Arial"/>
                <w:b/>
                <w:color w:val="FF0000"/>
              </w:rPr>
              <w:t>!</w:t>
            </w:r>
            <w:r w:rsidRPr="00576714">
              <w:rPr>
                <w:rFonts w:ascii="Arial" w:hAnsi="Arial" w:cs="Arial"/>
                <w:b/>
                <w:color w:val="FF0000"/>
              </w:rPr>
              <w:t xml:space="preserve"> ***</w:t>
            </w:r>
          </w:p>
          <w:p w14:paraId="514BE7AE" w14:textId="77777777" w:rsidR="00873518" w:rsidRDefault="00873518" w:rsidP="004428B8">
            <w:pPr>
              <w:spacing w:line="276" w:lineRule="auto"/>
              <w:ind w:left="141"/>
              <w:rPr>
                <w:rFonts w:ascii="Arial" w:hAnsi="Arial" w:cs="Arial"/>
                <w:b/>
                <w:color w:val="000000" w:themeColor="text1"/>
                <w:sz w:val="22"/>
                <w:szCs w:val="22"/>
              </w:rPr>
            </w:pPr>
          </w:p>
          <w:p w14:paraId="70121990" w14:textId="7297810A" w:rsidR="00576714" w:rsidRDefault="00873518" w:rsidP="000955D2">
            <w:pPr>
              <w:spacing w:line="276" w:lineRule="auto"/>
              <w:rPr>
                <w:rFonts w:ascii="Arial" w:hAnsi="Arial" w:cs="Arial"/>
                <w:color w:val="000000" w:themeColor="text1"/>
                <w:sz w:val="22"/>
                <w:szCs w:val="22"/>
              </w:rPr>
            </w:pPr>
            <w:r>
              <w:rPr>
                <w:rFonts w:ascii="Arial" w:hAnsi="Arial" w:cs="Arial"/>
                <w:b/>
                <w:color w:val="000000" w:themeColor="text1"/>
                <w:sz w:val="22"/>
                <w:szCs w:val="22"/>
              </w:rPr>
              <w:t>STAP 1</w:t>
            </w:r>
          </w:p>
          <w:p w14:paraId="58CDE255" w14:textId="1E95FA9A" w:rsidR="00576714" w:rsidRDefault="00C92B4E" w:rsidP="00576714">
            <w:pPr>
              <w:pStyle w:val="Lijstalinea"/>
              <w:numPr>
                <w:ilvl w:val="0"/>
                <w:numId w:val="39"/>
              </w:num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Neem de nodige </w:t>
            </w:r>
            <w:proofErr w:type="spellStart"/>
            <w:r>
              <w:rPr>
                <w:rFonts w:ascii="Arial" w:hAnsi="Arial" w:cs="Arial"/>
                <w:color w:val="000000" w:themeColor="text1"/>
                <w:sz w:val="22"/>
                <w:szCs w:val="22"/>
              </w:rPr>
              <w:t>PBM’s</w:t>
            </w:r>
            <w:proofErr w:type="spellEnd"/>
          </w:p>
          <w:p w14:paraId="12C271AD" w14:textId="43182693" w:rsidR="000955D2" w:rsidRDefault="00EE6CAF" w:rsidP="00EE6CAF">
            <w:pPr>
              <w:spacing w:line="276" w:lineRule="auto"/>
              <w:ind w:left="141"/>
              <w:rPr>
                <w:rFonts w:ascii="Arial" w:hAnsi="Arial" w:cs="Arial"/>
                <w:b/>
                <w:color w:val="000000" w:themeColor="text1"/>
                <w:sz w:val="22"/>
                <w:szCs w:val="22"/>
              </w:rPr>
            </w:pPr>
            <w:r>
              <w:rPr>
                <w:rFonts w:ascii="Arial" w:hAnsi="Arial" w:cs="Arial"/>
                <w:color w:val="000000" w:themeColor="text1"/>
                <w:sz w:val="22"/>
                <w:szCs w:val="22"/>
              </w:rPr>
              <w:t xml:space="preserve"> </w:t>
            </w:r>
          </w:p>
          <w:p w14:paraId="08B70E63" w14:textId="1F37A441" w:rsidR="00A44D8E" w:rsidRPr="00F37ACD" w:rsidRDefault="000427AD" w:rsidP="000955D2">
            <w:pPr>
              <w:spacing w:line="276" w:lineRule="auto"/>
              <w:rPr>
                <w:rFonts w:ascii="Arial" w:hAnsi="Arial" w:cs="Arial"/>
                <w:b/>
                <w:color w:val="000000" w:themeColor="text1"/>
                <w:sz w:val="22"/>
                <w:szCs w:val="22"/>
              </w:rPr>
            </w:pPr>
            <w:r w:rsidRPr="000D4C60">
              <w:rPr>
                <w:rFonts w:ascii="Arial" w:hAnsi="Arial" w:cs="Arial"/>
                <w:b/>
                <w:color w:val="000000" w:themeColor="text1"/>
                <w:sz w:val="22"/>
                <w:szCs w:val="22"/>
              </w:rPr>
              <w:t xml:space="preserve">STAP </w:t>
            </w:r>
            <w:r w:rsidR="009C79F2">
              <w:rPr>
                <w:rFonts w:ascii="Arial" w:hAnsi="Arial" w:cs="Arial"/>
                <w:b/>
                <w:color w:val="000000" w:themeColor="text1"/>
                <w:sz w:val="22"/>
                <w:szCs w:val="22"/>
              </w:rPr>
              <w:t>2</w:t>
            </w:r>
          </w:p>
          <w:p w14:paraId="18D6E5AC" w14:textId="110AB14A" w:rsidR="00C67A5F" w:rsidRPr="00C92B4E" w:rsidRDefault="00570D3A" w:rsidP="00C92B4E">
            <w:pPr>
              <w:pStyle w:val="Lijstalinea"/>
              <w:numPr>
                <w:ilvl w:val="0"/>
                <w:numId w:val="39"/>
              </w:numPr>
              <w:spacing w:line="276" w:lineRule="auto"/>
              <w:rPr>
                <w:rFonts w:ascii="Arial" w:hAnsi="Arial" w:cs="Arial"/>
                <w:color w:val="000000" w:themeColor="text1"/>
                <w:sz w:val="22"/>
                <w:szCs w:val="22"/>
              </w:rPr>
            </w:pPr>
            <w:r w:rsidRPr="00C92B4E">
              <w:rPr>
                <w:rFonts w:ascii="Arial" w:hAnsi="Arial" w:cs="Arial"/>
                <w:color w:val="000000" w:themeColor="text1"/>
                <w:sz w:val="22"/>
                <w:szCs w:val="22"/>
              </w:rPr>
              <w:t xml:space="preserve">  </w:t>
            </w:r>
            <w:r w:rsidR="003B56BB">
              <w:rPr>
                <w:rFonts w:ascii="Arial" w:hAnsi="Arial" w:cs="Arial"/>
                <w:color w:val="000000" w:themeColor="text1"/>
                <w:sz w:val="22"/>
                <w:szCs w:val="22"/>
              </w:rPr>
              <w:t>Kijk na welk materiaal je moet boren en met welke boordiameter je gaat boren.</w:t>
            </w:r>
          </w:p>
          <w:p w14:paraId="054D1311" w14:textId="7866BFBE" w:rsidR="006F7107" w:rsidRPr="00AA7C25" w:rsidRDefault="00024777" w:rsidP="00570D3A">
            <w:pPr>
              <w:spacing w:line="276" w:lineRule="auto"/>
              <w:rPr>
                <w:rFonts w:ascii="Arial" w:hAnsi="Arial" w:cs="Arial"/>
                <w:b/>
                <w:color w:val="000000" w:themeColor="text1"/>
                <w:sz w:val="22"/>
                <w:szCs w:val="22"/>
              </w:rPr>
            </w:pPr>
            <w:r w:rsidRPr="00AA7C25">
              <w:rPr>
                <w:rFonts w:ascii="Arial" w:hAnsi="Arial" w:cs="Arial"/>
                <w:b/>
                <w:color w:val="000000" w:themeColor="text1"/>
                <w:sz w:val="22"/>
                <w:szCs w:val="22"/>
              </w:rPr>
              <w:t xml:space="preserve">STAP </w:t>
            </w:r>
            <w:r w:rsidR="009C79F2">
              <w:rPr>
                <w:rFonts w:ascii="Arial" w:hAnsi="Arial" w:cs="Arial"/>
                <w:b/>
                <w:color w:val="000000" w:themeColor="text1"/>
                <w:sz w:val="22"/>
                <w:szCs w:val="22"/>
              </w:rPr>
              <w:t>3</w:t>
            </w:r>
          </w:p>
          <w:p w14:paraId="559E9968" w14:textId="5E1E3830" w:rsidR="00C92B4E" w:rsidRPr="00EE6CAF" w:rsidRDefault="003B56BB" w:rsidP="00C92B4E">
            <w:pPr>
              <w:pStyle w:val="Lijstalinea"/>
              <w:numPr>
                <w:ilvl w:val="0"/>
                <w:numId w:val="39"/>
              </w:numPr>
              <w:rPr>
                <w:rFonts w:ascii="Arial" w:hAnsi="Arial"/>
                <w:sz w:val="22"/>
                <w:szCs w:val="22"/>
              </w:rPr>
            </w:pPr>
            <w:r>
              <w:rPr>
                <w:rFonts w:ascii="Arial" w:hAnsi="Arial"/>
                <w:sz w:val="22"/>
                <w:szCs w:val="22"/>
              </w:rPr>
              <w:t xml:space="preserve">Zoek op de tabel welke instelling je nodig hebt. Dit doe je aan de hand van je gegevens zoals in stap 2 staat vermeld. </w:t>
            </w:r>
          </w:p>
          <w:p w14:paraId="38A8E9A5" w14:textId="60745EF3" w:rsidR="00EE6CAF" w:rsidRPr="00EE6CAF" w:rsidRDefault="00EE6CAF" w:rsidP="00C92B4E">
            <w:pPr>
              <w:pStyle w:val="Lijstalinea"/>
              <w:spacing w:line="276" w:lineRule="auto"/>
              <w:ind w:left="501"/>
              <w:rPr>
                <w:rFonts w:ascii="Arial" w:hAnsi="Arial" w:cs="Arial"/>
                <w:b/>
                <w:color w:val="000000" w:themeColor="text1"/>
                <w:sz w:val="22"/>
                <w:szCs w:val="22"/>
              </w:rPr>
            </w:pPr>
          </w:p>
          <w:p w14:paraId="01C0B4BA" w14:textId="7088CC62" w:rsidR="00024777" w:rsidRDefault="005E62DC" w:rsidP="00EE6CAF">
            <w:pPr>
              <w:spacing w:line="276" w:lineRule="auto"/>
              <w:rPr>
                <w:rFonts w:ascii="Arial" w:hAnsi="Arial" w:cs="Arial"/>
                <w:b/>
                <w:color w:val="000000" w:themeColor="text1"/>
                <w:sz w:val="22"/>
                <w:szCs w:val="22"/>
              </w:rPr>
            </w:pPr>
            <w:r w:rsidRPr="00C40D44">
              <w:rPr>
                <w:rFonts w:ascii="Arial" w:hAnsi="Arial" w:cs="Arial"/>
                <w:b/>
                <w:color w:val="000000" w:themeColor="text1"/>
                <w:sz w:val="22"/>
                <w:szCs w:val="22"/>
              </w:rPr>
              <w:t xml:space="preserve">STAP </w:t>
            </w:r>
            <w:r w:rsidR="00077BF6">
              <w:rPr>
                <w:rFonts w:ascii="Arial" w:hAnsi="Arial" w:cs="Arial"/>
                <w:b/>
                <w:color w:val="000000" w:themeColor="text1"/>
                <w:sz w:val="22"/>
                <w:szCs w:val="22"/>
              </w:rPr>
              <w:t>4</w:t>
            </w:r>
          </w:p>
          <w:p w14:paraId="485E5F4E" w14:textId="6DEC5906" w:rsidR="003B56BB" w:rsidRPr="003B56BB" w:rsidRDefault="003B56BB" w:rsidP="003B56BB">
            <w:pPr>
              <w:pStyle w:val="Lijstalinea"/>
              <w:numPr>
                <w:ilvl w:val="0"/>
                <w:numId w:val="39"/>
              </w:numPr>
              <w:spacing w:line="276" w:lineRule="auto"/>
              <w:rPr>
                <w:rFonts w:ascii="Arial" w:hAnsi="Arial" w:cs="Arial"/>
                <w:b/>
                <w:color w:val="000000" w:themeColor="text1"/>
                <w:sz w:val="22"/>
                <w:szCs w:val="22"/>
              </w:rPr>
            </w:pPr>
            <w:r>
              <w:rPr>
                <w:rFonts w:ascii="Arial" w:hAnsi="Arial" w:cs="Arial"/>
                <w:color w:val="000000" w:themeColor="text1"/>
                <w:sz w:val="22"/>
                <w:szCs w:val="22"/>
              </w:rPr>
              <w:t xml:space="preserve">Stel de machine in aan de hand van de gegevens die je daarnet bekomen hebt. </w:t>
            </w:r>
          </w:p>
          <w:p w14:paraId="38B5EFF8" w14:textId="77777777" w:rsidR="00864101" w:rsidRDefault="00864101" w:rsidP="00864101">
            <w:pPr>
              <w:pStyle w:val="Lijstalinea"/>
              <w:spacing w:line="276" w:lineRule="auto"/>
              <w:ind w:left="501"/>
              <w:rPr>
                <w:rFonts w:ascii="Arial" w:hAnsi="Arial" w:cs="Arial"/>
                <w:color w:val="000000" w:themeColor="text1"/>
                <w:sz w:val="22"/>
                <w:szCs w:val="22"/>
              </w:rPr>
            </w:pPr>
          </w:p>
          <w:p w14:paraId="117867BE" w14:textId="1E71ED00" w:rsidR="00864101" w:rsidRPr="00864101" w:rsidRDefault="00864101" w:rsidP="00864101">
            <w:pPr>
              <w:spacing w:line="276" w:lineRule="auto"/>
              <w:rPr>
                <w:rFonts w:ascii="Arial" w:hAnsi="Arial" w:cs="Arial"/>
                <w:b/>
                <w:color w:val="000000" w:themeColor="text1"/>
                <w:sz w:val="22"/>
                <w:szCs w:val="22"/>
              </w:rPr>
            </w:pPr>
            <w:r>
              <w:rPr>
                <w:rFonts w:ascii="Arial" w:hAnsi="Arial" w:cs="Arial"/>
                <w:color w:val="000000" w:themeColor="text1"/>
                <w:sz w:val="22"/>
                <w:szCs w:val="22"/>
              </w:rPr>
              <w:t xml:space="preserve">   </w:t>
            </w:r>
            <w:r w:rsidRPr="00864101">
              <w:rPr>
                <w:rFonts w:ascii="Arial" w:hAnsi="Arial" w:cs="Arial"/>
                <w:b/>
                <w:color w:val="000000" w:themeColor="text1"/>
                <w:sz w:val="22"/>
                <w:szCs w:val="22"/>
              </w:rPr>
              <w:t xml:space="preserve">STAP </w:t>
            </w:r>
            <w:r w:rsidR="00077BF6">
              <w:rPr>
                <w:rFonts w:ascii="Arial" w:hAnsi="Arial" w:cs="Arial"/>
                <w:b/>
                <w:color w:val="000000" w:themeColor="text1"/>
                <w:sz w:val="22"/>
                <w:szCs w:val="22"/>
              </w:rPr>
              <w:t>5</w:t>
            </w:r>
          </w:p>
          <w:p w14:paraId="3BFA44B9" w14:textId="496EC4CD" w:rsidR="00864101" w:rsidRDefault="003B56BB" w:rsidP="003B56BB">
            <w:pPr>
              <w:pStyle w:val="Lijstalinea"/>
              <w:numPr>
                <w:ilvl w:val="0"/>
                <w:numId w:val="39"/>
              </w:numPr>
              <w:spacing w:line="276" w:lineRule="auto"/>
              <w:rPr>
                <w:rFonts w:ascii="Arial" w:hAnsi="Arial" w:cs="Arial"/>
                <w:color w:val="000000" w:themeColor="text1"/>
                <w:sz w:val="22"/>
                <w:szCs w:val="22"/>
              </w:rPr>
            </w:pPr>
            <w:r>
              <w:rPr>
                <w:rFonts w:ascii="Arial" w:hAnsi="Arial" w:cs="Arial"/>
                <w:color w:val="000000" w:themeColor="text1"/>
                <w:sz w:val="22"/>
                <w:szCs w:val="22"/>
              </w:rPr>
              <w:t>Zet je boor in de boormachine</w:t>
            </w:r>
          </w:p>
          <w:p w14:paraId="3904B8B5" w14:textId="77777777" w:rsidR="003B56BB" w:rsidRPr="003B56BB" w:rsidRDefault="003B56BB" w:rsidP="003B56BB">
            <w:pPr>
              <w:pStyle w:val="Lijstalinea"/>
              <w:spacing w:line="276" w:lineRule="auto"/>
              <w:ind w:left="501"/>
              <w:rPr>
                <w:rFonts w:ascii="Arial" w:hAnsi="Arial" w:cs="Arial"/>
                <w:color w:val="000000" w:themeColor="text1"/>
                <w:sz w:val="22"/>
                <w:szCs w:val="22"/>
              </w:rPr>
            </w:pPr>
          </w:p>
          <w:p w14:paraId="0B2B4F5E" w14:textId="27D9D492" w:rsidR="00864101" w:rsidRDefault="00864101" w:rsidP="00864101">
            <w:pPr>
              <w:spacing w:line="276" w:lineRule="auto"/>
              <w:rPr>
                <w:rFonts w:ascii="Arial" w:hAnsi="Arial" w:cs="Arial"/>
                <w:b/>
                <w:color w:val="000000" w:themeColor="text1"/>
                <w:sz w:val="22"/>
                <w:szCs w:val="22"/>
              </w:rPr>
            </w:pPr>
            <w:r>
              <w:rPr>
                <w:rFonts w:ascii="Arial" w:hAnsi="Arial" w:cs="Arial"/>
                <w:color w:val="000000" w:themeColor="text1"/>
                <w:sz w:val="22"/>
                <w:szCs w:val="22"/>
              </w:rPr>
              <w:t xml:space="preserve">   </w:t>
            </w:r>
            <w:r w:rsidRPr="00864101">
              <w:rPr>
                <w:rFonts w:ascii="Arial" w:hAnsi="Arial" w:cs="Arial"/>
                <w:b/>
                <w:color w:val="000000" w:themeColor="text1"/>
                <w:sz w:val="22"/>
                <w:szCs w:val="22"/>
              </w:rPr>
              <w:t xml:space="preserve">STAP </w:t>
            </w:r>
            <w:r w:rsidR="00077BF6">
              <w:rPr>
                <w:rFonts w:ascii="Arial" w:hAnsi="Arial" w:cs="Arial"/>
                <w:b/>
                <w:color w:val="000000" w:themeColor="text1"/>
                <w:sz w:val="22"/>
                <w:szCs w:val="22"/>
              </w:rPr>
              <w:t>6</w:t>
            </w:r>
          </w:p>
          <w:p w14:paraId="3980D526" w14:textId="5E2A00B0" w:rsidR="003B56BB" w:rsidRPr="003B56BB" w:rsidRDefault="003B56BB" w:rsidP="003B56BB">
            <w:pPr>
              <w:pStyle w:val="Lijstalinea"/>
              <w:numPr>
                <w:ilvl w:val="0"/>
                <w:numId w:val="39"/>
              </w:num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Doe je </w:t>
            </w:r>
            <w:proofErr w:type="spellStart"/>
            <w:r>
              <w:rPr>
                <w:rFonts w:ascii="Arial" w:hAnsi="Arial" w:cs="Arial"/>
                <w:color w:val="000000" w:themeColor="text1"/>
                <w:sz w:val="22"/>
                <w:szCs w:val="22"/>
              </w:rPr>
              <w:t>PBM’s</w:t>
            </w:r>
            <w:proofErr w:type="spellEnd"/>
            <w:r>
              <w:rPr>
                <w:rFonts w:ascii="Arial" w:hAnsi="Arial" w:cs="Arial"/>
                <w:color w:val="000000" w:themeColor="text1"/>
                <w:sz w:val="22"/>
                <w:szCs w:val="22"/>
              </w:rPr>
              <w:t xml:space="preserve"> aan. </w:t>
            </w:r>
          </w:p>
          <w:p w14:paraId="540C7EB6" w14:textId="77777777" w:rsidR="00864101" w:rsidRDefault="00864101" w:rsidP="00864101">
            <w:pPr>
              <w:pStyle w:val="Lijstalinea"/>
              <w:spacing w:line="276" w:lineRule="auto"/>
              <w:ind w:left="501"/>
              <w:rPr>
                <w:rFonts w:ascii="Arial" w:hAnsi="Arial" w:cs="Arial"/>
                <w:color w:val="000000" w:themeColor="text1"/>
                <w:sz w:val="22"/>
                <w:szCs w:val="22"/>
              </w:rPr>
            </w:pPr>
          </w:p>
          <w:p w14:paraId="281F4390" w14:textId="64D6FC36" w:rsidR="00864101" w:rsidRPr="00864101" w:rsidRDefault="00864101" w:rsidP="00864101">
            <w:pPr>
              <w:spacing w:line="276" w:lineRule="auto"/>
              <w:rPr>
                <w:rFonts w:ascii="Arial" w:hAnsi="Arial" w:cs="Arial"/>
                <w:b/>
                <w:color w:val="000000" w:themeColor="text1"/>
                <w:sz w:val="22"/>
                <w:szCs w:val="22"/>
              </w:rPr>
            </w:pPr>
            <w:r>
              <w:rPr>
                <w:rFonts w:ascii="Arial" w:hAnsi="Arial" w:cs="Arial"/>
                <w:color w:val="000000" w:themeColor="text1"/>
                <w:sz w:val="22"/>
                <w:szCs w:val="22"/>
              </w:rPr>
              <w:t xml:space="preserve">   </w:t>
            </w:r>
            <w:r w:rsidRPr="00864101">
              <w:rPr>
                <w:rFonts w:ascii="Arial" w:hAnsi="Arial" w:cs="Arial"/>
                <w:b/>
                <w:color w:val="000000" w:themeColor="text1"/>
                <w:sz w:val="22"/>
                <w:szCs w:val="22"/>
              </w:rPr>
              <w:t xml:space="preserve">STAP </w:t>
            </w:r>
            <w:r w:rsidR="00077BF6">
              <w:rPr>
                <w:rFonts w:ascii="Arial" w:hAnsi="Arial" w:cs="Arial"/>
                <w:b/>
                <w:color w:val="000000" w:themeColor="text1"/>
                <w:sz w:val="22"/>
                <w:szCs w:val="22"/>
              </w:rPr>
              <w:t>7</w:t>
            </w:r>
          </w:p>
          <w:p w14:paraId="14A4D965" w14:textId="77777777" w:rsidR="00C40D44" w:rsidRDefault="003B56BB" w:rsidP="00C92B4E">
            <w:pPr>
              <w:pStyle w:val="Lijstalinea"/>
              <w:numPr>
                <w:ilvl w:val="0"/>
                <w:numId w:val="39"/>
              </w:num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Klem je werkstuk in de spanklem of in een griptang. </w:t>
            </w:r>
          </w:p>
          <w:p w14:paraId="63240F17" w14:textId="77777777" w:rsidR="003B56BB" w:rsidRPr="003B56BB" w:rsidRDefault="003B56BB" w:rsidP="003B56BB">
            <w:pPr>
              <w:spacing w:line="276" w:lineRule="auto"/>
              <w:rPr>
                <w:rFonts w:ascii="Arial" w:hAnsi="Arial" w:cs="Arial"/>
                <w:color w:val="000000" w:themeColor="text1"/>
                <w:sz w:val="22"/>
                <w:szCs w:val="22"/>
              </w:rPr>
            </w:pPr>
          </w:p>
          <w:p w14:paraId="072FDD76" w14:textId="1575C734" w:rsidR="003B56BB" w:rsidRDefault="003B56BB" w:rsidP="003B56BB">
            <w:pPr>
              <w:spacing w:line="276" w:lineRule="auto"/>
              <w:rPr>
                <w:rFonts w:ascii="Arial" w:hAnsi="Arial" w:cs="Arial"/>
                <w:b/>
                <w:color w:val="000000" w:themeColor="text1"/>
                <w:sz w:val="22"/>
                <w:szCs w:val="22"/>
              </w:rPr>
            </w:pPr>
            <w:r>
              <w:rPr>
                <w:rFonts w:ascii="Arial" w:hAnsi="Arial" w:cs="Arial"/>
                <w:b/>
                <w:color w:val="000000" w:themeColor="text1"/>
                <w:sz w:val="22"/>
                <w:szCs w:val="22"/>
              </w:rPr>
              <w:t xml:space="preserve">   </w:t>
            </w:r>
            <w:r w:rsidRPr="00864101">
              <w:rPr>
                <w:rFonts w:ascii="Arial" w:hAnsi="Arial" w:cs="Arial"/>
                <w:b/>
                <w:color w:val="000000" w:themeColor="text1"/>
                <w:sz w:val="22"/>
                <w:szCs w:val="22"/>
              </w:rPr>
              <w:t xml:space="preserve">STAP </w:t>
            </w:r>
            <w:r>
              <w:rPr>
                <w:rFonts w:ascii="Arial" w:hAnsi="Arial" w:cs="Arial"/>
                <w:b/>
                <w:color w:val="000000" w:themeColor="text1"/>
                <w:sz w:val="22"/>
                <w:szCs w:val="22"/>
              </w:rPr>
              <w:t>8</w:t>
            </w:r>
          </w:p>
          <w:p w14:paraId="39DE9D60" w14:textId="77777777" w:rsidR="003B56BB" w:rsidRDefault="003B56BB" w:rsidP="003B56BB">
            <w:pPr>
              <w:pStyle w:val="Lijstalinea"/>
              <w:numPr>
                <w:ilvl w:val="0"/>
                <w:numId w:val="39"/>
              </w:numPr>
              <w:spacing w:line="276" w:lineRule="auto"/>
              <w:rPr>
                <w:rFonts w:ascii="Arial" w:hAnsi="Arial" w:cs="Arial"/>
                <w:color w:val="000000" w:themeColor="text1"/>
                <w:sz w:val="22"/>
                <w:szCs w:val="22"/>
              </w:rPr>
            </w:pPr>
            <w:r>
              <w:rPr>
                <w:rFonts w:ascii="Arial" w:hAnsi="Arial" w:cs="Arial"/>
                <w:color w:val="000000" w:themeColor="text1"/>
                <w:sz w:val="22"/>
                <w:szCs w:val="22"/>
              </w:rPr>
              <w:t>Boor het gaatje</w:t>
            </w:r>
          </w:p>
          <w:p w14:paraId="1E315DF0" w14:textId="77777777" w:rsidR="003B56BB" w:rsidRPr="003B56BB" w:rsidRDefault="003B56BB" w:rsidP="003B56BB">
            <w:pPr>
              <w:spacing w:line="276" w:lineRule="auto"/>
              <w:rPr>
                <w:rFonts w:ascii="Arial" w:hAnsi="Arial" w:cs="Arial"/>
                <w:color w:val="000000" w:themeColor="text1"/>
                <w:sz w:val="22"/>
                <w:szCs w:val="22"/>
              </w:rPr>
            </w:pPr>
          </w:p>
          <w:p w14:paraId="4362A449" w14:textId="77777777" w:rsidR="003B56BB" w:rsidRDefault="003B56BB" w:rsidP="003B56BB">
            <w:pPr>
              <w:spacing w:line="276" w:lineRule="auto"/>
              <w:ind w:left="141"/>
              <w:rPr>
                <w:rFonts w:ascii="Arial" w:hAnsi="Arial" w:cs="Arial"/>
                <w:b/>
                <w:color w:val="000000" w:themeColor="text1"/>
                <w:sz w:val="22"/>
                <w:szCs w:val="22"/>
              </w:rPr>
            </w:pPr>
            <w:r>
              <w:rPr>
                <w:rFonts w:ascii="Arial" w:hAnsi="Arial" w:cs="Arial"/>
                <w:b/>
                <w:color w:val="000000" w:themeColor="text1"/>
                <w:sz w:val="22"/>
                <w:szCs w:val="22"/>
              </w:rPr>
              <w:t xml:space="preserve">  </w:t>
            </w:r>
            <w:r w:rsidRPr="003B56BB">
              <w:rPr>
                <w:rFonts w:ascii="Arial" w:hAnsi="Arial" w:cs="Arial"/>
                <w:b/>
                <w:color w:val="000000" w:themeColor="text1"/>
                <w:sz w:val="22"/>
                <w:szCs w:val="22"/>
              </w:rPr>
              <w:t xml:space="preserve">STAP </w:t>
            </w:r>
            <w:r>
              <w:rPr>
                <w:rFonts w:ascii="Arial" w:hAnsi="Arial" w:cs="Arial"/>
                <w:b/>
                <w:color w:val="000000" w:themeColor="text1"/>
                <w:sz w:val="22"/>
                <w:szCs w:val="22"/>
              </w:rPr>
              <w:t>9</w:t>
            </w:r>
          </w:p>
          <w:p w14:paraId="22930627" w14:textId="77777777" w:rsidR="003B56BB" w:rsidRDefault="003B56BB" w:rsidP="003B56BB">
            <w:pPr>
              <w:pStyle w:val="Lijstalinea"/>
              <w:numPr>
                <w:ilvl w:val="0"/>
                <w:numId w:val="39"/>
              </w:numPr>
              <w:spacing w:line="276" w:lineRule="auto"/>
              <w:rPr>
                <w:rFonts w:ascii="Arial" w:hAnsi="Arial" w:cs="Arial"/>
                <w:color w:val="000000" w:themeColor="text1"/>
                <w:sz w:val="22"/>
                <w:szCs w:val="22"/>
              </w:rPr>
            </w:pPr>
            <w:proofErr w:type="spellStart"/>
            <w:r>
              <w:rPr>
                <w:rFonts w:ascii="Arial" w:hAnsi="Arial" w:cs="Arial"/>
                <w:color w:val="000000" w:themeColor="text1"/>
                <w:sz w:val="22"/>
                <w:szCs w:val="22"/>
              </w:rPr>
              <w:t>Ontbraam</w:t>
            </w:r>
            <w:proofErr w:type="spellEnd"/>
            <w:r>
              <w:rPr>
                <w:rFonts w:ascii="Arial" w:hAnsi="Arial" w:cs="Arial"/>
                <w:color w:val="000000" w:themeColor="text1"/>
                <w:sz w:val="22"/>
                <w:szCs w:val="22"/>
              </w:rPr>
              <w:t xml:space="preserve"> het gaatje. </w:t>
            </w:r>
          </w:p>
          <w:p w14:paraId="414EFF93" w14:textId="77777777" w:rsidR="003B56BB" w:rsidRDefault="003B56BB" w:rsidP="003B56BB">
            <w:pPr>
              <w:spacing w:line="276" w:lineRule="auto"/>
              <w:rPr>
                <w:rFonts w:ascii="Arial" w:hAnsi="Arial" w:cs="Arial"/>
                <w:color w:val="000000" w:themeColor="text1"/>
                <w:sz w:val="22"/>
                <w:szCs w:val="22"/>
              </w:rPr>
            </w:pPr>
          </w:p>
          <w:p w14:paraId="09CFEC94" w14:textId="77777777" w:rsidR="003B56BB" w:rsidRDefault="003B56BB" w:rsidP="003B56BB">
            <w:pPr>
              <w:spacing w:line="276" w:lineRule="auto"/>
              <w:rPr>
                <w:rFonts w:ascii="Arial" w:hAnsi="Arial" w:cs="Arial"/>
                <w:color w:val="FF0000"/>
                <w:sz w:val="22"/>
                <w:szCs w:val="22"/>
              </w:rPr>
            </w:pPr>
            <w:r>
              <w:rPr>
                <w:rFonts w:ascii="Arial" w:hAnsi="Arial" w:cs="Arial"/>
                <w:color w:val="FF0000"/>
                <w:sz w:val="22"/>
                <w:szCs w:val="22"/>
              </w:rPr>
              <w:t xml:space="preserve">Opmerking: wanneer het gaatje groter is dan 5mm ga je in stappen te werk. </w:t>
            </w:r>
          </w:p>
          <w:p w14:paraId="71E8B08C" w14:textId="77777777" w:rsidR="003B56BB" w:rsidRDefault="003B56BB" w:rsidP="003B56BB">
            <w:pPr>
              <w:spacing w:line="276" w:lineRule="auto"/>
              <w:rPr>
                <w:rFonts w:ascii="Arial" w:hAnsi="Arial" w:cs="Arial"/>
                <w:color w:val="FF0000"/>
                <w:sz w:val="22"/>
                <w:szCs w:val="22"/>
              </w:rPr>
            </w:pPr>
            <w:r>
              <w:rPr>
                <w:rFonts w:ascii="Arial" w:hAnsi="Arial" w:cs="Arial"/>
                <w:color w:val="FF0000"/>
                <w:sz w:val="22"/>
                <w:szCs w:val="22"/>
              </w:rPr>
              <w:t>Bijvoorbeeld: als je een gaatje van 10mm moet boren boor je eerst met</w:t>
            </w:r>
          </w:p>
          <w:p w14:paraId="462683D1" w14:textId="77777777" w:rsidR="003B56BB" w:rsidRDefault="003B56BB" w:rsidP="003B56BB">
            <w:pPr>
              <w:spacing w:line="276" w:lineRule="auto"/>
              <w:rPr>
                <w:rFonts w:ascii="Arial" w:hAnsi="Arial" w:cs="Arial"/>
                <w:color w:val="FF0000"/>
                <w:sz w:val="22"/>
                <w:szCs w:val="22"/>
              </w:rPr>
            </w:pPr>
            <w:r>
              <w:rPr>
                <w:rFonts w:ascii="Arial" w:hAnsi="Arial" w:cs="Arial"/>
                <w:color w:val="FF0000"/>
                <w:sz w:val="22"/>
                <w:szCs w:val="22"/>
              </w:rPr>
              <w:t xml:space="preserve">-5mm </w:t>
            </w:r>
          </w:p>
          <w:p w14:paraId="45DF89A8" w14:textId="77777777" w:rsidR="003B56BB" w:rsidRDefault="003B56BB" w:rsidP="003B56BB">
            <w:pPr>
              <w:spacing w:line="276" w:lineRule="auto"/>
              <w:rPr>
                <w:rFonts w:ascii="Arial" w:hAnsi="Arial" w:cs="Arial"/>
                <w:color w:val="FF0000"/>
                <w:sz w:val="22"/>
                <w:szCs w:val="22"/>
              </w:rPr>
            </w:pPr>
            <w:r>
              <w:rPr>
                <w:rFonts w:ascii="Arial" w:hAnsi="Arial" w:cs="Arial"/>
                <w:color w:val="FF0000"/>
                <w:sz w:val="22"/>
                <w:szCs w:val="22"/>
              </w:rPr>
              <w:t>-7mm</w:t>
            </w:r>
          </w:p>
          <w:p w14:paraId="35FA992C" w14:textId="77777777" w:rsidR="003B56BB" w:rsidRDefault="003B56BB" w:rsidP="003B56BB">
            <w:pPr>
              <w:spacing w:line="276" w:lineRule="auto"/>
              <w:rPr>
                <w:rFonts w:ascii="Arial" w:hAnsi="Arial" w:cs="Arial"/>
                <w:color w:val="FF0000"/>
                <w:sz w:val="22"/>
                <w:szCs w:val="22"/>
              </w:rPr>
            </w:pPr>
            <w:r>
              <w:rPr>
                <w:rFonts w:ascii="Arial" w:hAnsi="Arial" w:cs="Arial"/>
                <w:color w:val="FF0000"/>
                <w:sz w:val="22"/>
                <w:szCs w:val="22"/>
              </w:rPr>
              <w:t>-10mm</w:t>
            </w:r>
          </w:p>
          <w:p w14:paraId="5CBD00B9" w14:textId="77777777" w:rsidR="003B56BB" w:rsidRDefault="003B56BB" w:rsidP="003B56BB">
            <w:pPr>
              <w:spacing w:line="276" w:lineRule="auto"/>
              <w:rPr>
                <w:rFonts w:ascii="Arial" w:hAnsi="Arial" w:cs="Arial"/>
                <w:color w:val="FF0000"/>
                <w:sz w:val="22"/>
                <w:szCs w:val="22"/>
              </w:rPr>
            </w:pPr>
          </w:p>
          <w:p w14:paraId="4D4B1A87" w14:textId="4AE4B53B" w:rsidR="003B56BB" w:rsidRPr="003B56BB" w:rsidRDefault="003B56BB" w:rsidP="003B56BB">
            <w:pPr>
              <w:spacing w:line="276" w:lineRule="auto"/>
              <w:rPr>
                <w:rFonts w:ascii="Arial" w:hAnsi="Arial" w:cs="Arial"/>
                <w:color w:val="FF0000"/>
                <w:sz w:val="22"/>
                <w:szCs w:val="22"/>
              </w:rPr>
            </w:pPr>
            <w:r>
              <w:rPr>
                <w:rFonts w:ascii="Arial" w:hAnsi="Arial" w:cs="Arial"/>
                <w:color w:val="FF0000"/>
                <w:sz w:val="22"/>
                <w:szCs w:val="22"/>
              </w:rPr>
              <w:t xml:space="preserve">Dit om wrijving te voorkomen. </w:t>
            </w:r>
          </w:p>
        </w:tc>
      </w:tr>
      <w:tr w:rsidR="00EB011B" w:rsidRPr="001D6B1C" w14:paraId="3482A026" w14:textId="77777777" w:rsidTr="000E1114">
        <w:tc>
          <w:tcPr>
            <w:tcW w:w="4077" w:type="dxa"/>
          </w:tcPr>
          <w:p w14:paraId="05A551CC" w14:textId="69D2F2E4" w:rsidR="00125A36" w:rsidRDefault="00125A36" w:rsidP="00F86B5C">
            <w:pPr>
              <w:rPr>
                <w:rFonts w:ascii="Arial" w:hAnsi="Arial" w:cs="Arial"/>
                <w:b/>
                <w:color w:val="000000" w:themeColor="text1"/>
                <w:szCs w:val="22"/>
              </w:rPr>
            </w:pPr>
          </w:p>
          <w:p w14:paraId="07807F4E" w14:textId="77777777" w:rsidR="00EB011B" w:rsidRDefault="00AF4F6A" w:rsidP="00F86B5C">
            <w:pPr>
              <w:rPr>
                <w:rFonts w:ascii="Arial" w:hAnsi="Arial" w:cs="Arial"/>
                <w:b/>
                <w:color w:val="000000" w:themeColor="text1"/>
                <w:szCs w:val="22"/>
              </w:rPr>
            </w:pPr>
            <w:r w:rsidRPr="00AF4F6A">
              <w:rPr>
                <w:rFonts w:ascii="Arial" w:hAnsi="Arial" w:cs="Arial"/>
                <w:b/>
                <w:noProof/>
                <w:color w:val="000000" w:themeColor="text1"/>
                <w:szCs w:val="22"/>
                <w:lang w:eastAsia="nl-BE"/>
              </w:rPr>
              <w:drawing>
                <wp:anchor distT="0" distB="0" distL="114300" distR="114300" simplePos="0" relativeHeight="251661312" behindDoc="0" locked="0" layoutInCell="1" allowOverlap="1" wp14:anchorId="3710CEF5" wp14:editId="4AC31988">
                  <wp:simplePos x="0" y="0"/>
                  <wp:positionH relativeFrom="column">
                    <wp:posOffset>516255</wp:posOffset>
                  </wp:positionH>
                  <wp:positionV relativeFrom="paragraph">
                    <wp:posOffset>223520</wp:posOffset>
                  </wp:positionV>
                  <wp:extent cx="1568450" cy="1568450"/>
                  <wp:effectExtent l="0" t="0" r="6350" b="6350"/>
                  <wp:wrapTopAndBottom/>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68450" cy="1568450"/>
                          </a:xfrm>
                          <a:prstGeom prst="rect">
                            <a:avLst/>
                          </a:prstGeom>
                        </pic:spPr>
                      </pic:pic>
                    </a:graphicData>
                  </a:graphic>
                  <wp14:sizeRelH relativeFrom="margin">
                    <wp14:pctWidth>0</wp14:pctWidth>
                  </wp14:sizeRelH>
                  <wp14:sizeRelV relativeFrom="margin">
                    <wp14:pctHeight>0</wp14:pctHeight>
                  </wp14:sizeRelV>
                </wp:anchor>
              </w:drawing>
            </w:r>
            <w:r w:rsidR="003A6E6B">
              <w:rPr>
                <w:rFonts w:ascii="Arial" w:hAnsi="Arial" w:cs="Arial"/>
                <w:b/>
                <w:color w:val="000000" w:themeColor="text1"/>
                <w:szCs w:val="22"/>
              </w:rPr>
              <w:t>GEREE</w:t>
            </w:r>
            <w:r w:rsidR="00125A36">
              <w:rPr>
                <w:rFonts w:ascii="Arial" w:hAnsi="Arial" w:cs="Arial"/>
                <w:b/>
                <w:color w:val="000000" w:themeColor="text1"/>
                <w:szCs w:val="22"/>
              </w:rPr>
              <w:t>DSCHAPPEN</w:t>
            </w:r>
            <w:r w:rsidR="00866C30">
              <w:rPr>
                <w:rFonts w:ascii="Arial" w:hAnsi="Arial" w:cs="Arial"/>
                <w:b/>
                <w:color w:val="000000" w:themeColor="text1"/>
                <w:szCs w:val="22"/>
              </w:rPr>
              <w:t xml:space="preserve">          </w:t>
            </w:r>
          </w:p>
          <w:p w14:paraId="5226D6C9" w14:textId="77756F73" w:rsidR="00A628A2" w:rsidRDefault="00A628A2" w:rsidP="00F86B5C">
            <w:pPr>
              <w:rPr>
                <w:rFonts w:ascii="Arial" w:hAnsi="Arial" w:cs="Arial"/>
                <w:b/>
                <w:color w:val="000000" w:themeColor="text1"/>
                <w:szCs w:val="22"/>
              </w:rPr>
            </w:pPr>
          </w:p>
        </w:tc>
        <w:tc>
          <w:tcPr>
            <w:tcW w:w="6599" w:type="dxa"/>
          </w:tcPr>
          <w:p w14:paraId="3AE0EE7E" w14:textId="77777777" w:rsidR="00570D3A" w:rsidRDefault="00570D3A" w:rsidP="00E66843">
            <w:pPr>
              <w:spacing w:line="276" w:lineRule="auto"/>
              <w:rPr>
                <w:rFonts w:ascii="Arial" w:hAnsi="Arial" w:cs="Arial"/>
                <w:b/>
                <w:color w:val="000000" w:themeColor="text1"/>
              </w:rPr>
            </w:pPr>
          </w:p>
          <w:p w14:paraId="254CA43B" w14:textId="76D9AFE9" w:rsidR="00DE3983" w:rsidRPr="00880157" w:rsidRDefault="00993E69" w:rsidP="00E66843">
            <w:pPr>
              <w:spacing w:line="276" w:lineRule="auto"/>
              <w:rPr>
                <w:rFonts w:ascii="Arial" w:hAnsi="Arial" w:cs="Arial"/>
                <w:b/>
                <w:color w:val="000000" w:themeColor="text1"/>
              </w:rPr>
            </w:pPr>
            <w:r w:rsidRPr="00880157">
              <w:rPr>
                <w:rFonts w:ascii="Arial" w:hAnsi="Arial" w:cs="Arial"/>
                <w:b/>
                <w:color w:val="000000" w:themeColor="text1"/>
              </w:rPr>
              <w:t>WAT HEB JIJ NODIG:</w:t>
            </w:r>
          </w:p>
          <w:p w14:paraId="1B2CC2EB" w14:textId="48247B3E" w:rsidR="00EE6CAF" w:rsidRDefault="003B56BB" w:rsidP="00356B62">
            <w:pPr>
              <w:pStyle w:val="Lijstalinea"/>
              <w:numPr>
                <w:ilvl w:val="0"/>
                <w:numId w:val="39"/>
              </w:num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De nodige </w:t>
            </w:r>
            <w:proofErr w:type="spellStart"/>
            <w:r>
              <w:rPr>
                <w:rFonts w:ascii="Arial" w:hAnsi="Arial" w:cs="Arial"/>
                <w:color w:val="000000" w:themeColor="text1"/>
                <w:sz w:val="22"/>
                <w:szCs w:val="22"/>
              </w:rPr>
              <w:t>PBM’s</w:t>
            </w:r>
            <w:proofErr w:type="spellEnd"/>
            <w:r>
              <w:rPr>
                <w:rFonts w:ascii="Arial" w:hAnsi="Arial" w:cs="Arial"/>
                <w:color w:val="000000" w:themeColor="text1"/>
                <w:sz w:val="22"/>
                <w:szCs w:val="22"/>
              </w:rPr>
              <w:t xml:space="preserve"> </w:t>
            </w:r>
          </w:p>
          <w:p w14:paraId="3A98E4BF" w14:textId="4806763B" w:rsidR="003B56BB" w:rsidRDefault="003B56BB" w:rsidP="00356B62">
            <w:pPr>
              <w:pStyle w:val="Lijstalinea"/>
              <w:numPr>
                <w:ilvl w:val="0"/>
                <w:numId w:val="39"/>
              </w:numPr>
              <w:spacing w:line="276" w:lineRule="auto"/>
              <w:rPr>
                <w:rFonts w:ascii="Arial" w:hAnsi="Arial" w:cs="Arial"/>
                <w:color w:val="000000" w:themeColor="text1"/>
                <w:sz w:val="22"/>
                <w:szCs w:val="22"/>
              </w:rPr>
            </w:pPr>
            <w:r>
              <w:rPr>
                <w:rFonts w:ascii="Arial" w:hAnsi="Arial" w:cs="Arial"/>
                <w:color w:val="000000" w:themeColor="text1"/>
                <w:sz w:val="22"/>
                <w:szCs w:val="22"/>
              </w:rPr>
              <w:t>Kolom of handboormachine</w:t>
            </w:r>
          </w:p>
          <w:p w14:paraId="3AF29079" w14:textId="5DCDE6C0" w:rsidR="003B56BB" w:rsidRDefault="003B56BB" w:rsidP="00356B62">
            <w:pPr>
              <w:pStyle w:val="Lijstalinea"/>
              <w:numPr>
                <w:ilvl w:val="0"/>
                <w:numId w:val="39"/>
              </w:numPr>
              <w:spacing w:line="276" w:lineRule="auto"/>
              <w:rPr>
                <w:rFonts w:ascii="Arial" w:hAnsi="Arial" w:cs="Arial"/>
                <w:color w:val="000000" w:themeColor="text1"/>
                <w:sz w:val="22"/>
                <w:szCs w:val="22"/>
              </w:rPr>
            </w:pPr>
            <w:r>
              <w:rPr>
                <w:rFonts w:ascii="Arial" w:hAnsi="Arial" w:cs="Arial"/>
                <w:color w:val="000000" w:themeColor="text1"/>
                <w:sz w:val="22"/>
                <w:szCs w:val="22"/>
              </w:rPr>
              <w:t>Griptang of spanklem</w:t>
            </w:r>
          </w:p>
          <w:p w14:paraId="3F1A2F50" w14:textId="77777777" w:rsidR="003B56BB" w:rsidRPr="003B56BB" w:rsidRDefault="003B56BB" w:rsidP="003B56BB">
            <w:pPr>
              <w:spacing w:line="276" w:lineRule="auto"/>
              <w:ind w:left="141"/>
              <w:rPr>
                <w:rFonts w:ascii="Arial" w:hAnsi="Arial" w:cs="Arial"/>
                <w:color w:val="000000" w:themeColor="text1"/>
                <w:sz w:val="22"/>
                <w:szCs w:val="22"/>
              </w:rPr>
            </w:pPr>
            <w:bookmarkStart w:id="0" w:name="_GoBack"/>
            <w:bookmarkEnd w:id="0"/>
          </w:p>
          <w:p w14:paraId="370ACDB6" w14:textId="75F3C9B0" w:rsidR="00050925" w:rsidRPr="00177F22" w:rsidRDefault="00050925" w:rsidP="00050925">
            <w:pPr>
              <w:pStyle w:val="Lijstalinea"/>
              <w:spacing w:line="276" w:lineRule="auto"/>
              <w:ind w:left="501"/>
              <w:rPr>
                <w:rFonts w:ascii="Arial" w:hAnsi="Arial" w:cs="Arial"/>
                <w:color w:val="000000" w:themeColor="text1"/>
                <w:sz w:val="56"/>
                <w:szCs w:val="56"/>
              </w:rPr>
            </w:pPr>
          </w:p>
        </w:tc>
      </w:tr>
    </w:tbl>
    <w:p w14:paraId="3A0195D7" w14:textId="6A95E88D" w:rsidR="005C0A21" w:rsidRDefault="005C0A21" w:rsidP="00BF7C3F">
      <w:pPr>
        <w:spacing w:line="276" w:lineRule="auto"/>
        <w:rPr>
          <w:rFonts w:ascii="Arial" w:hAnsi="Arial" w:cs="Arial"/>
          <w:sz w:val="22"/>
          <w:szCs w:val="22"/>
        </w:rPr>
      </w:pPr>
    </w:p>
    <w:sectPr w:rsidR="005C0A21" w:rsidSect="00731B84">
      <w:footerReference w:type="even" r:id="rId14"/>
      <w:footerReference w:type="default" r:id="rId15"/>
      <w:headerReference w:type="first" r:id="rId16"/>
      <w:footerReference w:type="first" r:id="rId17"/>
      <w:pgSz w:w="11900" w:h="16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17757" w14:textId="77777777" w:rsidR="00B21D66" w:rsidRDefault="00B21D66" w:rsidP="00562578">
      <w:r>
        <w:separator/>
      </w:r>
    </w:p>
  </w:endnote>
  <w:endnote w:type="continuationSeparator" w:id="0">
    <w:p w14:paraId="79365AF0" w14:textId="77777777" w:rsidR="00B21D66" w:rsidRDefault="00B21D66" w:rsidP="0056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E83C0" w14:textId="77777777" w:rsidR="00731B84" w:rsidRDefault="00731B84" w:rsidP="0093702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1562BE4" w14:textId="77777777" w:rsidR="00731B84" w:rsidRDefault="00731B84" w:rsidP="00731B8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11FE3" w14:textId="77777777" w:rsidR="00731B84" w:rsidRDefault="00731B84" w:rsidP="0093702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B56BB">
      <w:rPr>
        <w:rStyle w:val="Paginanummer"/>
        <w:noProof/>
      </w:rPr>
      <w:t>2</w:t>
    </w:r>
    <w:r>
      <w:rPr>
        <w:rStyle w:val="Paginanummer"/>
      </w:rPr>
      <w:fldChar w:fldCharType="end"/>
    </w:r>
  </w:p>
  <w:p w14:paraId="2916F739" w14:textId="17EC8BCE" w:rsidR="00F6324A" w:rsidRPr="00F6324A" w:rsidRDefault="00F6324A" w:rsidP="00731B84">
    <w:pPr>
      <w:spacing w:line="276" w:lineRule="auto"/>
      <w:ind w:right="360"/>
      <w:jc w:val="center"/>
      <w:rPr>
        <w:rFonts w:ascii="Arial" w:hAnsi="Arial" w:cs="Arial"/>
        <w:color w:val="D9D9D9" w:themeColor="background1" w:themeShade="D9"/>
        <w:sz w:val="22"/>
        <w:szCs w:val="22"/>
      </w:rPr>
    </w:pPr>
    <w:r w:rsidRPr="001370A3">
      <w:rPr>
        <w:rFonts w:ascii="Arial" w:hAnsi="Arial" w:cs="Arial"/>
        <w:color w:val="D9D9D9" w:themeColor="background1" w:themeShade="D9"/>
        <w:sz w:val="22"/>
        <w:szCs w:val="22"/>
      </w:rPr>
      <w:t>De Leerexpert  -  Leerkrachten</w:t>
    </w:r>
    <w:r>
      <w:rPr>
        <w:rFonts w:ascii="Arial" w:hAnsi="Arial" w:cs="Arial"/>
        <w:color w:val="D9D9D9" w:themeColor="background1" w:themeShade="D9"/>
        <w:sz w:val="22"/>
        <w:szCs w:val="22"/>
      </w:rPr>
      <w:t xml:space="preserve"> </w:t>
    </w:r>
    <w:r w:rsidR="00C91DFF">
      <w:rPr>
        <w:rFonts w:ascii="Arial" w:hAnsi="Arial" w:cs="Arial"/>
        <w:color w:val="D9D9D9" w:themeColor="background1" w:themeShade="D9"/>
        <w:sz w:val="22"/>
        <w:szCs w:val="22"/>
      </w:rPr>
      <w:t>2</w:t>
    </w:r>
    <w:r w:rsidRPr="001E1580">
      <w:rPr>
        <w:rFonts w:ascii="Arial" w:hAnsi="Arial" w:cs="Arial"/>
        <w:color w:val="D9D9D9" w:themeColor="background1" w:themeShade="D9"/>
        <w:sz w:val="22"/>
        <w:szCs w:val="22"/>
        <w:vertAlign w:val="superscript"/>
      </w:rPr>
      <w:t>de</w:t>
    </w:r>
    <w:r>
      <w:rPr>
        <w:rFonts w:ascii="Arial" w:hAnsi="Arial" w:cs="Arial"/>
        <w:color w:val="D9D9D9" w:themeColor="background1" w:themeShade="D9"/>
        <w:sz w:val="22"/>
        <w:szCs w:val="22"/>
      </w:rPr>
      <w:t xml:space="preserve"> en </w:t>
    </w:r>
    <w:r w:rsidR="00C91DFF">
      <w:rPr>
        <w:rFonts w:ascii="Arial" w:hAnsi="Arial" w:cs="Arial"/>
        <w:color w:val="D9D9D9" w:themeColor="background1" w:themeShade="D9"/>
        <w:sz w:val="22"/>
        <w:szCs w:val="22"/>
      </w:rPr>
      <w:t>3</w:t>
    </w:r>
    <w:r w:rsidRPr="001370A3">
      <w:rPr>
        <w:rFonts w:ascii="Arial" w:hAnsi="Arial" w:cs="Arial"/>
        <w:color w:val="D9D9D9" w:themeColor="background1" w:themeShade="D9"/>
        <w:sz w:val="22"/>
        <w:szCs w:val="22"/>
        <w:vertAlign w:val="superscript"/>
      </w:rPr>
      <w:t>de</w:t>
    </w:r>
    <w:r>
      <w:rPr>
        <w:rFonts w:ascii="Arial" w:hAnsi="Arial" w:cs="Arial"/>
        <w:color w:val="D9D9D9" w:themeColor="background1" w:themeShade="D9"/>
        <w:sz w:val="22"/>
        <w:szCs w:val="22"/>
      </w:rPr>
      <w:t xml:space="preserve"> </w:t>
    </w:r>
    <w:proofErr w:type="spellStart"/>
    <w:r>
      <w:rPr>
        <w:rFonts w:ascii="Arial" w:hAnsi="Arial" w:cs="Arial"/>
        <w:color w:val="D9D9D9" w:themeColor="background1" w:themeShade="D9"/>
        <w:sz w:val="22"/>
        <w:szCs w:val="22"/>
      </w:rPr>
      <w:t>jaars</w:t>
    </w:r>
    <w:proofErr w:type="spellEnd"/>
    <w:r w:rsidRPr="001370A3">
      <w:rPr>
        <w:rFonts w:ascii="Arial" w:hAnsi="Arial" w:cs="Arial"/>
        <w:color w:val="D9D9D9" w:themeColor="background1" w:themeShade="D9"/>
        <w:sz w:val="22"/>
        <w:szCs w:val="22"/>
      </w:rPr>
      <w:t xml:space="preserve">: </w:t>
    </w:r>
    <w:r w:rsidR="00C91DFF">
      <w:rPr>
        <w:rFonts w:ascii="Arial" w:hAnsi="Arial" w:cs="Arial"/>
        <w:color w:val="D9D9D9" w:themeColor="background1" w:themeShade="D9"/>
        <w:sz w:val="22"/>
        <w:szCs w:val="22"/>
      </w:rPr>
      <w:t xml:space="preserve">Christophe </w:t>
    </w:r>
    <w:proofErr w:type="spellStart"/>
    <w:r w:rsidR="00C91DFF">
      <w:rPr>
        <w:rFonts w:ascii="Arial" w:hAnsi="Arial" w:cs="Arial"/>
        <w:color w:val="D9D9D9" w:themeColor="background1" w:themeShade="D9"/>
        <w:sz w:val="22"/>
        <w:szCs w:val="22"/>
      </w:rPr>
      <w:t>Smans</w:t>
    </w:r>
    <w:proofErr w:type="spellEnd"/>
    <w:r w:rsidRPr="001370A3">
      <w:rPr>
        <w:rFonts w:ascii="Arial" w:hAnsi="Arial" w:cs="Arial"/>
        <w:color w:val="D9D9D9" w:themeColor="background1" w:themeShade="D9"/>
        <w:sz w:val="22"/>
        <w:szCs w:val="22"/>
      </w:rPr>
      <w:t xml:space="preserve">, </w:t>
    </w:r>
    <w:r w:rsidR="00C91DFF">
      <w:rPr>
        <w:rFonts w:ascii="Arial" w:hAnsi="Arial" w:cs="Arial"/>
        <w:color w:val="D9D9D9" w:themeColor="background1" w:themeShade="D9"/>
        <w:sz w:val="22"/>
        <w:szCs w:val="22"/>
      </w:rPr>
      <w:t>Koen Maes</w:t>
    </w:r>
    <w:r w:rsidRPr="001370A3">
      <w:rPr>
        <w:rFonts w:ascii="Arial" w:hAnsi="Arial" w:cs="Arial"/>
        <w:color w:val="D9D9D9" w:themeColor="background1" w:themeShade="D9"/>
        <w:sz w:val="22"/>
        <w:szCs w:val="22"/>
      </w:rPr>
      <w:t xml:space="preserve">, </w:t>
    </w:r>
    <w:r w:rsidR="00C91DFF">
      <w:rPr>
        <w:rFonts w:ascii="Arial" w:hAnsi="Arial" w:cs="Arial"/>
        <w:color w:val="D9D9D9" w:themeColor="background1" w:themeShade="D9"/>
        <w:sz w:val="22"/>
        <w:szCs w:val="22"/>
      </w:rPr>
      <w:t>Wouter Peeters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72098" w14:textId="4CBBCB31" w:rsidR="00F6324A" w:rsidRPr="00F6324A" w:rsidRDefault="00F6324A" w:rsidP="00F6324A">
    <w:pPr>
      <w:spacing w:line="276" w:lineRule="auto"/>
      <w:jc w:val="center"/>
      <w:rPr>
        <w:rFonts w:ascii="Arial" w:hAnsi="Arial" w:cs="Arial"/>
        <w:color w:val="D9D9D9" w:themeColor="background1" w:themeShade="D9"/>
        <w:sz w:val="22"/>
        <w:szCs w:val="22"/>
      </w:rPr>
    </w:pPr>
    <w:r w:rsidRPr="001370A3">
      <w:rPr>
        <w:rFonts w:ascii="Arial" w:hAnsi="Arial" w:cs="Arial"/>
        <w:color w:val="D9D9D9" w:themeColor="background1" w:themeShade="D9"/>
        <w:sz w:val="22"/>
        <w:szCs w:val="22"/>
      </w:rPr>
      <w:t>De Leerexpert  -  Leerkrachten</w:t>
    </w:r>
    <w:r>
      <w:rPr>
        <w:rFonts w:ascii="Arial" w:hAnsi="Arial" w:cs="Arial"/>
        <w:color w:val="D9D9D9" w:themeColor="background1" w:themeShade="D9"/>
        <w:sz w:val="22"/>
        <w:szCs w:val="22"/>
      </w:rPr>
      <w:t xml:space="preserve"> 4</w:t>
    </w:r>
    <w:r w:rsidRPr="001E1580">
      <w:rPr>
        <w:rFonts w:ascii="Arial" w:hAnsi="Arial" w:cs="Arial"/>
        <w:color w:val="D9D9D9" w:themeColor="background1" w:themeShade="D9"/>
        <w:sz w:val="22"/>
        <w:szCs w:val="22"/>
        <w:vertAlign w:val="superscript"/>
      </w:rPr>
      <w:t>de</w:t>
    </w:r>
    <w:r>
      <w:rPr>
        <w:rFonts w:ascii="Arial" w:hAnsi="Arial" w:cs="Arial"/>
        <w:color w:val="D9D9D9" w:themeColor="background1" w:themeShade="D9"/>
        <w:sz w:val="22"/>
        <w:szCs w:val="22"/>
      </w:rPr>
      <w:t xml:space="preserve"> en 5</w:t>
    </w:r>
    <w:r w:rsidRPr="001370A3">
      <w:rPr>
        <w:rFonts w:ascii="Arial" w:hAnsi="Arial" w:cs="Arial"/>
        <w:color w:val="D9D9D9" w:themeColor="background1" w:themeShade="D9"/>
        <w:sz w:val="22"/>
        <w:szCs w:val="22"/>
        <w:vertAlign w:val="superscript"/>
      </w:rPr>
      <w:t>de</w:t>
    </w:r>
    <w:r>
      <w:rPr>
        <w:rFonts w:ascii="Arial" w:hAnsi="Arial" w:cs="Arial"/>
        <w:color w:val="D9D9D9" w:themeColor="background1" w:themeShade="D9"/>
        <w:sz w:val="22"/>
        <w:szCs w:val="22"/>
      </w:rPr>
      <w:t xml:space="preserve"> </w:t>
    </w:r>
    <w:proofErr w:type="spellStart"/>
    <w:r>
      <w:rPr>
        <w:rFonts w:ascii="Arial" w:hAnsi="Arial" w:cs="Arial"/>
        <w:color w:val="D9D9D9" w:themeColor="background1" w:themeShade="D9"/>
        <w:sz w:val="22"/>
        <w:szCs w:val="22"/>
      </w:rPr>
      <w:t>jaars</w:t>
    </w:r>
    <w:proofErr w:type="spellEnd"/>
    <w:r w:rsidRPr="001370A3">
      <w:rPr>
        <w:rFonts w:ascii="Arial" w:hAnsi="Arial" w:cs="Arial"/>
        <w:color w:val="D9D9D9" w:themeColor="background1" w:themeShade="D9"/>
        <w:sz w:val="22"/>
        <w:szCs w:val="22"/>
      </w:rPr>
      <w:t xml:space="preserve">: </w:t>
    </w:r>
    <w:proofErr w:type="spellStart"/>
    <w:r w:rsidRPr="001370A3">
      <w:rPr>
        <w:rFonts w:ascii="Arial" w:hAnsi="Arial" w:cs="Arial"/>
        <w:color w:val="D9D9D9" w:themeColor="background1" w:themeShade="D9"/>
        <w:sz w:val="22"/>
        <w:szCs w:val="22"/>
      </w:rPr>
      <w:t>Raf</w:t>
    </w:r>
    <w:proofErr w:type="spellEnd"/>
    <w:r w:rsidRPr="001370A3">
      <w:rPr>
        <w:rFonts w:ascii="Arial" w:hAnsi="Arial" w:cs="Arial"/>
        <w:color w:val="D9D9D9" w:themeColor="background1" w:themeShade="D9"/>
        <w:sz w:val="22"/>
        <w:szCs w:val="22"/>
      </w:rPr>
      <w:t xml:space="preserve"> </w:t>
    </w:r>
    <w:proofErr w:type="spellStart"/>
    <w:r w:rsidRPr="001370A3">
      <w:rPr>
        <w:rFonts w:ascii="Arial" w:hAnsi="Arial" w:cs="Arial"/>
        <w:color w:val="D9D9D9" w:themeColor="background1" w:themeShade="D9"/>
        <w:sz w:val="22"/>
        <w:szCs w:val="22"/>
      </w:rPr>
      <w:t>Huyghe</w:t>
    </w:r>
    <w:proofErr w:type="spellEnd"/>
    <w:r w:rsidRPr="001370A3">
      <w:rPr>
        <w:rFonts w:ascii="Arial" w:hAnsi="Arial" w:cs="Arial"/>
        <w:color w:val="D9D9D9" w:themeColor="background1" w:themeShade="D9"/>
        <w:sz w:val="22"/>
        <w:szCs w:val="22"/>
      </w:rPr>
      <w:t>, Marc Van Olmen, Guido Pirard</w:t>
    </w:r>
  </w:p>
  <w:p w14:paraId="48479578" w14:textId="77777777" w:rsidR="00F6324A" w:rsidRDefault="00F6324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BF95D" w14:textId="77777777" w:rsidR="00B21D66" w:rsidRDefault="00B21D66" w:rsidP="00562578">
      <w:r>
        <w:separator/>
      </w:r>
    </w:p>
  </w:footnote>
  <w:footnote w:type="continuationSeparator" w:id="0">
    <w:p w14:paraId="3C6284CB" w14:textId="77777777" w:rsidR="00B21D66" w:rsidRDefault="00B21D66" w:rsidP="00562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1954" w14:textId="77777777" w:rsidR="0081773E" w:rsidRPr="00152969" w:rsidRDefault="0081773E" w:rsidP="00152969">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350"/>
    <w:multiLevelType w:val="multilevel"/>
    <w:tmpl w:val="625E2B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3C4D6C"/>
    <w:multiLevelType w:val="hybridMultilevel"/>
    <w:tmpl w:val="A77A801C"/>
    <w:lvl w:ilvl="0" w:tplc="943EB40C">
      <w:numFmt w:val="bullet"/>
      <w:lvlText w:val="-"/>
      <w:lvlJc w:val="left"/>
      <w:pPr>
        <w:ind w:left="501" w:hanging="360"/>
      </w:pPr>
      <w:rPr>
        <w:rFonts w:ascii="Arial" w:eastAsiaTheme="minorEastAsia" w:hAnsi="Arial" w:cs="Arial"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2">
    <w:nsid w:val="11453DC8"/>
    <w:multiLevelType w:val="multilevel"/>
    <w:tmpl w:val="CB82E498"/>
    <w:lvl w:ilvl="0">
      <w:start w:val="1"/>
      <w:numFmt w:val="decimal"/>
      <w:lvlText w:val="%1."/>
      <w:lvlJc w:val="left"/>
      <w:pPr>
        <w:ind w:left="501" w:hanging="360"/>
      </w:pPr>
      <w:rPr>
        <w:rFonts w:ascii="Arial" w:eastAsiaTheme="minorEastAsia" w:hAnsi="Arial" w:cs="Arial"/>
        <w:color w:val="000000" w:themeColor="text1"/>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3">
    <w:nsid w:val="15A3478E"/>
    <w:multiLevelType w:val="hybridMultilevel"/>
    <w:tmpl w:val="64580210"/>
    <w:lvl w:ilvl="0" w:tplc="698202A6">
      <w:numFmt w:val="bullet"/>
      <w:pStyle w:val="VVKSOOpsomming1"/>
      <w:lvlText w:val="•"/>
      <w:lvlJc w:val="left"/>
      <w:pPr>
        <w:tabs>
          <w:tab w:val="num" w:pos="397"/>
        </w:tabs>
        <w:ind w:left="397" w:hanging="397"/>
      </w:pPr>
      <w:rPr>
        <w:rFonts w:ascii="Arial" w:hAnsi="Arial" w:hint="default"/>
      </w:rPr>
    </w:lvl>
    <w:lvl w:ilvl="1" w:tplc="4894B8A0">
      <w:start w:val="104"/>
      <w:numFmt w:val="decimal"/>
      <w:lvlText w:val="%2"/>
      <w:lvlJc w:val="left"/>
      <w:pPr>
        <w:tabs>
          <w:tab w:val="num" w:pos="0"/>
        </w:tabs>
        <w:ind w:left="680" w:hanging="680"/>
      </w:pPr>
      <w:rPr>
        <w:rFonts w:hint="default"/>
        <w:b w:val="0"/>
        <w:i w:val="0"/>
        <w:sz w:val="20"/>
        <w:szCs w:val="20"/>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nsid w:val="15CD7B78"/>
    <w:multiLevelType w:val="hybridMultilevel"/>
    <w:tmpl w:val="625E2B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8F11787"/>
    <w:multiLevelType w:val="multilevel"/>
    <w:tmpl w:val="CB82E498"/>
    <w:lvl w:ilvl="0">
      <w:start w:val="1"/>
      <w:numFmt w:val="decimal"/>
      <w:lvlText w:val="%1."/>
      <w:lvlJc w:val="left"/>
      <w:pPr>
        <w:ind w:left="501" w:hanging="360"/>
      </w:pPr>
      <w:rPr>
        <w:rFonts w:ascii="Arial" w:eastAsiaTheme="minorEastAsia" w:hAnsi="Arial" w:cs="Arial"/>
        <w:color w:val="000000" w:themeColor="text1"/>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6">
    <w:nsid w:val="20447C29"/>
    <w:multiLevelType w:val="multilevel"/>
    <w:tmpl w:val="625E2B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5451F5"/>
    <w:multiLevelType w:val="hybridMultilevel"/>
    <w:tmpl w:val="B1B86734"/>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22BB13D7"/>
    <w:multiLevelType w:val="hybridMultilevel"/>
    <w:tmpl w:val="ACD27D82"/>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nsid w:val="2C7303FF"/>
    <w:multiLevelType w:val="hybridMultilevel"/>
    <w:tmpl w:val="301AA15A"/>
    <w:lvl w:ilvl="0" w:tplc="6EC2984C">
      <w:numFmt w:val="bullet"/>
      <w:lvlText w:val=""/>
      <w:lvlJc w:val="left"/>
      <w:pPr>
        <w:ind w:left="720" w:hanging="360"/>
      </w:pPr>
      <w:rPr>
        <w:rFonts w:ascii="Wingdings" w:eastAsiaTheme="minorEastAsia"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C8403E7"/>
    <w:multiLevelType w:val="multilevel"/>
    <w:tmpl w:val="625E2B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7632C1"/>
    <w:multiLevelType w:val="multilevel"/>
    <w:tmpl w:val="CB82E498"/>
    <w:lvl w:ilvl="0">
      <w:start w:val="1"/>
      <w:numFmt w:val="decimal"/>
      <w:lvlText w:val="%1."/>
      <w:lvlJc w:val="left"/>
      <w:pPr>
        <w:ind w:left="501" w:hanging="360"/>
      </w:pPr>
      <w:rPr>
        <w:rFonts w:ascii="Arial" w:eastAsiaTheme="minorEastAsia" w:hAnsi="Arial" w:cs="Arial"/>
        <w:color w:val="000000" w:themeColor="text1"/>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2">
    <w:nsid w:val="303F0EA3"/>
    <w:multiLevelType w:val="hybridMultilevel"/>
    <w:tmpl w:val="DDBC16FE"/>
    <w:lvl w:ilvl="0" w:tplc="BEFE8E98">
      <w:start w:val="3"/>
      <w:numFmt w:val="bullet"/>
      <w:lvlText w:val="﷐"/>
      <w:lvlJc w:val="left"/>
      <w:pPr>
        <w:ind w:left="861" w:hanging="360"/>
      </w:pPr>
      <w:rPr>
        <w:rFonts w:ascii="Arial" w:eastAsiaTheme="minorEastAsia" w:hAnsi="Arial" w:cs="Arial" w:hint="default"/>
      </w:rPr>
    </w:lvl>
    <w:lvl w:ilvl="1" w:tplc="04130003" w:tentative="1">
      <w:start w:val="1"/>
      <w:numFmt w:val="bullet"/>
      <w:lvlText w:val="o"/>
      <w:lvlJc w:val="left"/>
      <w:pPr>
        <w:ind w:left="1581" w:hanging="360"/>
      </w:pPr>
      <w:rPr>
        <w:rFonts w:ascii="Courier New" w:hAnsi="Courier New" w:cs="Courier New" w:hint="default"/>
      </w:rPr>
    </w:lvl>
    <w:lvl w:ilvl="2" w:tplc="04130005" w:tentative="1">
      <w:start w:val="1"/>
      <w:numFmt w:val="bullet"/>
      <w:lvlText w:val=""/>
      <w:lvlJc w:val="left"/>
      <w:pPr>
        <w:ind w:left="2301" w:hanging="360"/>
      </w:pPr>
      <w:rPr>
        <w:rFonts w:ascii="Wingdings" w:hAnsi="Wingdings" w:hint="default"/>
      </w:rPr>
    </w:lvl>
    <w:lvl w:ilvl="3" w:tplc="04130001" w:tentative="1">
      <w:start w:val="1"/>
      <w:numFmt w:val="bullet"/>
      <w:lvlText w:val=""/>
      <w:lvlJc w:val="left"/>
      <w:pPr>
        <w:ind w:left="3021" w:hanging="360"/>
      </w:pPr>
      <w:rPr>
        <w:rFonts w:ascii="Symbol" w:hAnsi="Symbol" w:hint="default"/>
      </w:rPr>
    </w:lvl>
    <w:lvl w:ilvl="4" w:tplc="04130003" w:tentative="1">
      <w:start w:val="1"/>
      <w:numFmt w:val="bullet"/>
      <w:lvlText w:val="o"/>
      <w:lvlJc w:val="left"/>
      <w:pPr>
        <w:ind w:left="3741" w:hanging="360"/>
      </w:pPr>
      <w:rPr>
        <w:rFonts w:ascii="Courier New" w:hAnsi="Courier New" w:cs="Courier New" w:hint="default"/>
      </w:rPr>
    </w:lvl>
    <w:lvl w:ilvl="5" w:tplc="04130005" w:tentative="1">
      <w:start w:val="1"/>
      <w:numFmt w:val="bullet"/>
      <w:lvlText w:val=""/>
      <w:lvlJc w:val="left"/>
      <w:pPr>
        <w:ind w:left="4461" w:hanging="360"/>
      </w:pPr>
      <w:rPr>
        <w:rFonts w:ascii="Wingdings" w:hAnsi="Wingdings" w:hint="default"/>
      </w:rPr>
    </w:lvl>
    <w:lvl w:ilvl="6" w:tplc="04130001" w:tentative="1">
      <w:start w:val="1"/>
      <w:numFmt w:val="bullet"/>
      <w:lvlText w:val=""/>
      <w:lvlJc w:val="left"/>
      <w:pPr>
        <w:ind w:left="5181" w:hanging="360"/>
      </w:pPr>
      <w:rPr>
        <w:rFonts w:ascii="Symbol" w:hAnsi="Symbol" w:hint="default"/>
      </w:rPr>
    </w:lvl>
    <w:lvl w:ilvl="7" w:tplc="04130003" w:tentative="1">
      <w:start w:val="1"/>
      <w:numFmt w:val="bullet"/>
      <w:lvlText w:val="o"/>
      <w:lvlJc w:val="left"/>
      <w:pPr>
        <w:ind w:left="5901" w:hanging="360"/>
      </w:pPr>
      <w:rPr>
        <w:rFonts w:ascii="Courier New" w:hAnsi="Courier New" w:cs="Courier New" w:hint="default"/>
      </w:rPr>
    </w:lvl>
    <w:lvl w:ilvl="8" w:tplc="04130005" w:tentative="1">
      <w:start w:val="1"/>
      <w:numFmt w:val="bullet"/>
      <w:lvlText w:val=""/>
      <w:lvlJc w:val="left"/>
      <w:pPr>
        <w:ind w:left="6621" w:hanging="360"/>
      </w:pPr>
      <w:rPr>
        <w:rFonts w:ascii="Wingdings" w:hAnsi="Wingdings" w:hint="default"/>
      </w:rPr>
    </w:lvl>
  </w:abstractNum>
  <w:abstractNum w:abstractNumId="13">
    <w:nsid w:val="32E82A0E"/>
    <w:multiLevelType w:val="hybridMultilevel"/>
    <w:tmpl w:val="2820DE64"/>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nsid w:val="37254712"/>
    <w:multiLevelType w:val="hybridMultilevel"/>
    <w:tmpl w:val="19CC0A64"/>
    <w:lvl w:ilvl="0" w:tplc="86FA83F0">
      <w:numFmt w:val="bullet"/>
      <w:lvlText w:val=""/>
      <w:lvlJc w:val="left"/>
      <w:pPr>
        <w:ind w:left="720" w:hanging="360"/>
      </w:pPr>
      <w:rPr>
        <w:rFonts w:ascii="Symbol" w:eastAsiaTheme="minorHAnsi"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76020D5"/>
    <w:multiLevelType w:val="hybridMultilevel"/>
    <w:tmpl w:val="88AE0F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37667A39"/>
    <w:multiLevelType w:val="multilevel"/>
    <w:tmpl w:val="CB82E498"/>
    <w:lvl w:ilvl="0">
      <w:start w:val="1"/>
      <w:numFmt w:val="decimal"/>
      <w:lvlText w:val="%1."/>
      <w:lvlJc w:val="left"/>
      <w:pPr>
        <w:ind w:left="501" w:hanging="360"/>
      </w:pPr>
      <w:rPr>
        <w:rFonts w:ascii="Arial" w:eastAsiaTheme="minorEastAsia" w:hAnsi="Arial" w:cs="Arial"/>
        <w:color w:val="000000" w:themeColor="text1"/>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7">
    <w:nsid w:val="386B1699"/>
    <w:multiLevelType w:val="hybridMultilevel"/>
    <w:tmpl w:val="EA848600"/>
    <w:lvl w:ilvl="0" w:tplc="9828CC44">
      <w:numFmt w:val="bullet"/>
      <w:lvlText w:val="-"/>
      <w:lvlJc w:val="left"/>
      <w:pPr>
        <w:ind w:left="501" w:hanging="360"/>
      </w:pPr>
      <w:rPr>
        <w:rFonts w:ascii="Arial" w:eastAsiaTheme="minorEastAsia" w:hAnsi="Arial" w:cs="Arial"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18">
    <w:nsid w:val="39343EE9"/>
    <w:multiLevelType w:val="hybridMultilevel"/>
    <w:tmpl w:val="61FA3DEE"/>
    <w:lvl w:ilvl="0" w:tplc="7F08F1BA">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3B782430"/>
    <w:multiLevelType w:val="hybridMultilevel"/>
    <w:tmpl w:val="1674D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DE2C18"/>
    <w:multiLevelType w:val="multilevel"/>
    <w:tmpl w:val="B53E89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5C3C86"/>
    <w:multiLevelType w:val="hybridMultilevel"/>
    <w:tmpl w:val="321476D2"/>
    <w:lvl w:ilvl="0" w:tplc="B8D2D552">
      <w:start w:val="5"/>
      <w:numFmt w:val="bullet"/>
      <w:lvlText w:val=""/>
      <w:lvlJc w:val="left"/>
      <w:pPr>
        <w:tabs>
          <w:tab w:val="num" w:pos="720"/>
        </w:tabs>
        <w:ind w:left="720" w:hanging="360"/>
      </w:pPr>
      <w:rPr>
        <w:rFonts w:ascii="Symbol" w:eastAsia="Times New Roman" w:hAnsi="Symbo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46F31B44"/>
    <w:multiLevelType w:val="multilevel"/>
    <w:tmpl w:val="CB82E498"/>
    <w:lvl w:ilvl="0">
      <w:start w:val="1"/>
      <w:numFmt w:val="decimal"/>
      <w:lvlText w:val="%1."/>
      <w:lvlJc w:val="left"/>
      <w:pPr>
        <w:ind w:left="501" w:hanging="360"/>
      </w:pPr>
      <w:rPr>
        <w:rFonts w:ascii="Arial" w:eastAsiaTheme="minorEastAsia" w:hAnsi="Arial" w:cs="Arial"/>
        <w:color w:val="000000" w:themeColor="text1"/>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3">
    <w:nsid w:val="48B3352D"/>
    <w:multiLevelType w:val="hybridMultilevel"/>
    <w:tmpl w:val="9FFCF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0E62F1"/>
    <w:multiLevelType w:val="hybridMultilevel"/>
    <w:tmpl w:val="625E2B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E5F4ED5"/>
    <w:multiLevelType w:val="hybridMultilevel"/>
    <w:tmpl w:val="CB82E498"/>
    <w:lvl w:ilvl="0" w:tplc="5B4028E4">
      <w:start w:val="1"/>
      <w:numFmt w:val="decimal"/>
      <w:lvlText w:val="%1."/>
      <w:lvlJc w:val="left"/>
      <w:pPr>
        <w:ind w:left="501" w:hanging="360"/>
      </w:pPr>
      <w:rPr>
        <w:rFonts w:ascii="Arial" w:eastAsiaTheme="minorEastAsia" w:hAnsi="Arial" w:cs="Arial"/>
        <w:color w:val="000000" w:themeColor="text1"/>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6">
    <w:nsid w:val="4E612CEA"/>
    <w:multiLevelType w:val="multilevel"/>
    <w:tmpl w:val="CB82E498"/>
    <w:lvl w:ilvl="0">
      <w:start w:val="1"/>
      <w:numFmt w:val="decimal"/>
      <w:lvlText w:val="%1."/>
      <w:lvlJc w:val="left"/>
      <w:pPr>
        <w:ind w:left="501" w:hanging="360"/>
      </w:pPr>
      <w:rPr>
        <w:rFonts w:ascii="Arial" w:eastAsiaTheme="minorEastAsia" w:hAnsi="Arial" w:cs="Arial"/>
        <w:color w:val="000000" w:themeColor="text1"/>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7">
    <w:nsid w:val="4F617C98"/>
    <w:multiLevelType w:val="multilevel"/>
    <w:tmpl w:val="CB82E498"/>
    <w:lvl w:ilvl="0">
      <w:start w:val="1"/>
      <w:numFmt w:val="decimal"/>
      <w:lvlText w:val="%1."/>
      <w:lvlJc w:val="left"/>
      <w:pPr>
        <w:ind w:left="501" w:hanging="360"/>
      </w:pPr>
      <w:rPr>
        <w:rFonts w:ascii="Arial" w:eastAsiaTheme="minorEastAsia" w:hAnsi="Arial" w:cs="Arial"/>
        <w:color w:val="000000" w:themeColor="text1"/>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8">
    <w:nsid w:val="50E10987"/>
    <w:multiLevelType w:val="multilevel"/>
    <w:tmpl w:val="625E2B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32E64E8"/>
    <w:multiLevelType w:val="multilevel"/>
    <w:tmpl w:val="CB82E498"/>
    <w:lvl w:ilvl="0">
      <w:start w:val="1"/>
      <w:numFmt w:val="decimal"/>
      <w:lvlText w:val="%1."/>
      <w:lvlJc w:val="left"/>
      <w:pPr>
        <w:ind w:left="501" w:hanging="360"/>
      </w:pPr>
      <w:rPr>
        <w:rFonts w:ascii="Arial" w:eastAsiaTheme="minorEastAsia" w:hAnsi="Arial" w:cs="Arial"/>
        <w:color w:val="000000" w:themeColor="text1"/>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30">
    <w:nsid w:val="53D42C16"/>
    <w:multiLevelType w:val="multilevel"/>
    <w:tmpl w:val="E6AAA72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6C204A"/>
    <w:multiLevelType w:val="multilevel"/>
    <w:tmpl w:val="CB82E498"/>
    <w:lvl w:ilvl="0">
      <w:start w:val="1"/>
      <w:numFmt w:val="decimal"/>
      <w:lvlText w:val="%1."/>
      <w:lvlJc w:val="left"/>
      <w:pPr>
        <w:ind w:left="501" w:hanging="360"/>
      </w:pPr>
      <w:rPr>
        <w:rFonts w:ascii="Arial" w:eastAsiaTheme="minorEastAsia" w:hAnsi="Arial" w:cs="Arial"/>
        <w:color w:val="000000" w:themeColor="text1"/>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32">
    <w:nsid w:val="5ABE7748"/>
    <w:multiLevelType w:val="hybridMultilevel"/>
    <w:tmpl w:val="625E2B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5C9E5682"/>
    <w:multiLevelType w:val="hybridMultilevel"/>
    <w:tmpl w:val="6592048E"/>
    <w:lvl w:ilvl="0" w:tplc="3D927650">
      <w:start w:val="3"/>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B4046BF"/>
    <w:multiLevelType w:val="multilevel"/>
    <w:tmpl w:val="CB82E498"/>
    <w:lvl w:ilvl="0">
      <w:start w:val="1"/>
      <w:numFmt w:val="decimal"/>
      <w:lvlText w:val="%1."/>
      <w:lvlJc w:val="left"/>
      <w:pPr>
        <w:ind w:left="501" w:hanging="360"/>
      </w:pPr>
      <w:rPr>
        <w:rFonts w:ascii="Arial" w:eastAsiaTheme="minorEastAsia" w:hAnsi="Arial" w:cs="Arial"/>
        <w:color w:val="000000" w:themeColor="text1"/>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35">
    <w:nsid w:val="6C39058C"/>
    <w:multiLevelType w:val="hybridMultilevel"/>
    <w:tmpl w:val="EE8AA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D5238EE"/>
    <w:multiLevelType w:val="multilevel"/>
    <w:tmpl w:val="CB82E498"/>
    <w:lvl w:ilvl="0">
      <w:start w:val="1"/>
      <w:numFmt w:val="decimal"/>
      <w:lvlText w:val="%1."/>
      <w:lvlJc w:val="left"/>
      <w:pPr>
        <w:ind w:left="501" w:hanging="360"/>
      </w:pPr>
      <w:rPr>
        <w:rFonts w:ascii="Arial" w:eastAsiaTheme="minorEastAsia" w:hAnsi="Arial" w:cs="Arial"/>
        <w:color w:val="000000" w:themeColor="text1"/>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37">
    <w:nsid w:val="71EE16A3"/>
    <w:multiLevelType w:val="hybridMultilevel"/>
    <w:tmpl w:val="625E2B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748F6306"/>
    <w:multiLevelType w:val="multilevel"/>
    <w:tmpl w:val="CB82E498"/>
    <w:lvl w:ilvl="0">
      <w:start w:val="1"/>
      <w:numFmt w:val="decimal"/>
      <w:lvlText w:val="%1."/>
      <w:lvlJc w:val="left"/>
      <w:pPr>
        <w:ind w:left="501" w:hanging="360"/>
      </w:pPr>
      <w:rPr>
        <w:rFonts w:ascii="Arial" w:eastAsiaTheme="minorEastAsia" w:hAnsi="Arial" w:cs="Arial"/>
        <w:color w:val="000000" w:themeColor="text1"/>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39">
    <w:nsid w:val="7500549A"/>
    <w:multiLevelType w:val="multilevel"/>
    <w:tmpl w:val="CB82E498"/>
    <w:lvl w:ilvl="0">
      <w:start w:val="1"/>
      <w:numFmt w:val="decimal"/>
      <w:lvlText w:val="%1."/>
      <w:lvlJc w:val="left"/>
      <w:pPr>
        <w:ind w:left="501" w:hanging="360"/>
      </w:pPr>
      <w:rPr>
        <w:rFonts w:ascii="Arial" w:eastAsiaTheme="minorEastAsia" w:hAnsi="Arial" w:cs="Arial"/>
        <w:color w:val="000000" w:themeColor="text1"/>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40">
    <w:nsid w:val="78E1126D"/>
    <w:multiLevelType w:val="hybridMultilevel"/>
    <w:tmpl w:val="08A0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7E7F97"/>
    <w:multiLevelType w:val="hybridMultilevel"/>
    <w:tmpl w:val="021ADFF2"/>
    <w:lvl w:ilvl="0" w:tplc="0413000F">
      <w:start w:val="1"/>
      <w:numFmt w:val="decimal"/>
      <w:lvlText w:val="%1."/>
      <w:lvlJc w:val="left"/>
      <w:pPr>
        <w:tabs>
          <w:tab w:val="num" w:pos="360"/>
        </w:tabs>
        <w:ind w:left="360" w:hanging="360"/>
      </w:pPr>
      <w:rPr>
        <w:rFonts w:hint="default"/>
      </w:rPr>
    </w:lvl>
    <w:lvl w:ilvl="1" w:tplc="04130005">
      <w:start w:val="1"/>
      <w:numFmt w:val="bullet"/>
      <w:lvlText w:val=""/>
      <w:lvlJc w:val="left"/>
      <w:pPr>
        <w:tabs>
          <w:tab w:val="num" w:pos="1080"/>
        </w:tabs>
        <w:ind w:left="1080" w:hanging="360"/>
      </w:pPr>
      <w:rPr>
        <w:rFonts w:ascii="Wingdings" w:hAnsi="Wingdings"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3"/>
  </w:num>
  <w:num w:numId="2">
    <w:abstractNumId w:val="20"/>
  </w:num>
  <w:num w:numId="3">
    <w:abstractNumId w:val="30"/>
  </w:num>
  <w:num w:numId="4">
    <w:abstractNumId w:val="13"/>
  </w:num>
  <w:num w:numId="5">
    <w:abstractNumId w:val="35"/>
  </w:num>
  <w:num w:numId="6">
    <w:abstractNumId w:val="21"/>
  </w:num>
  <w:num w:numId="7">
    <w:abstractNumId w:val="41"/>
  </w:num>
  <w:num w:numId="8">
    <w:abstractNumId w:val="18"/>
  </w:num>
  <w:num w:numId="9">
    <w:abstractNumId w:val="25"/>
  </w:num>
  <w:num w:numId="10">
    <w:abstractNumId w:val="19"/>
  </w:num>
  <w:num w:numId="11">
    <w:abstractNumId w:val="40"/>
  </w:num>
  <w:num w:numId="12">
    <w:abstractNumId w:val="7"/>
  </w:num>
  <w:num w:numId="13">
    <w:abstractNumId w:val="8"/>
  </w:num>
  <w:num w:numId="14">
    <w:abstractNumId w:val="24"/>
  </w:num>
  <w:num w:numId="15">
    <w:abstractNumId w:val="15"/>
  </w:num>
  <w:num w:numId="16">
    <w:abstractNumId w:val="14"/>
  </w:num>
  <w:num w:numId="17">
    <w:abstractNumId w:val="32"/>
  </w:num>
  <w:num w:numId="18">
    <w:abstractNumId w:val="37"/>
  </w:num>
  <w:num w:numId="19">
    <w:abstractNumId w:val="4"/>
  </w:num>
  <w:num w:numId="20">
    <w:abstractNumId w:val="5"/>
  </w:num>
  <w:num w:numId="21">
    <w:abstractNumId w:val="26"/>
  </w:num>
  <w:num w:numId="22">
    <w:abstractNumId w:val="34"/>
  </w:num>
  <w:num w:numId="23">
    <w:abstractNumId w:val="27"/>
  </w:num>
  <w:num w:numId="24">
    <w:abstractNumId w:val="31"/>
  </w:num>
  <w:num w:numId="25">
    <w:abstractNumId w:val="2"/>
  </w:num>
  <w:num w:numId="26">
    <w:abstractNumId w:val="16"/>
  </w:num>
  <w:num w:numId="27">
    <w:abstractNumId w:val="29"/>
  </w:num>
  <w:num w:numId="28">
    <w:abstractNumId w:val="11"/>
  </w:num>
  <w:num w:numId="29">
    <w:abstractNumId w:val="38"/>
  </w:num>
  <w:num w:numId="30">
    <w:abstractNumId w:val="36"/>
  </w:num>
  <w:num w:numId="31">
    <w:abstractNumId w:val="22"/>
  </w:num>
  <w:num w:numId="32">
    <w:abstractNumId w:val="39"/>
  </w:num>
  <w:num w:numId="33">
    <w:abstractNumId w:val="10"/>
  </w:num>
  <w:num w:numId="34">
    <w:abstractNumId w:val="0"/>
  </w:num>
  <w:num w:numId="35">
    <w:abstractNumId w:val="28"/>
  </w:num>
  <w:num w:numId="36">
    <w:abstractNumId w:val="6"/>
  </w:num>
  <w:num w:numId="37">
    <w:abstractNumId w:val="3"/>
  </w:num>
  <w:num w:numId="38">
    <w:abstractNumId w:val="1"/>
  </w:num>
  <w:num w:numId="39">
    <w:abstractNumId w:val="17"/>
  </w:num>
  <w:num w:numId="40">
    <w:abstractNumId w:val="12"/>
  </w:num>
  <w:num w:numId="41">
    <w:abstractNumId w:val="33"/>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21"/>
    <w:rsid w:val="000008A5"/>
    <w:rsid w:val="00001516"/>
    <w:rsid w:val="0000508A"/>
    <w:rsid w:val="0000577F"/>
    <w:rsid w:val="00010320"/>
    <w:rsid w:val="000134DA"/>
    <w:rsid w:val="000159D2"/>
    <w:rsid w:val="00022F9E"/>
    <w:rsid w:val="00024777"/>
    <w:rsid w:val="00027CC7"/>
    <w:rsid w:val="00035E19"/>
    <w:rsid w:val="000404D4"/>
    <w:rsid w:val="000427AD"/>
    <w:rsid w:val="00045BD3"/>
    <w:rsid w:val="00047570"/>
    <w:rsid w:val="00050925"/>
    <w:rsid w:val="0006222E"/>
    <w:rsid w:val="000668CD"/>
    <w:rsid w:val="000738CB"/>
    <w:rsid w:val="000757E6"/>
    <w:rsid w:val="00076979"/>
    <w:rsid w:val="00076C75"/>
    <w:rsid w:val="00077BF6"/>
    <w:rsid w:val="000859FB"/>
    <w:rsid w:val="00086ADD"/>
    <w:rsid w:val="00087B3D"/>
    <w:rsid w:val="00090FF9"/>
    <w:rsid w:val="000955D2"/>
    <w:rsid w:val="000B448B"/>
    <w:rsid w:val="000B5450"/>
    <w:rsid w:val="000D18F3"/>
    <w:rsid w:val="000D288B"/>
    <w:rsid w:val="000D4592"/>
    <w:rsid w:val="000D4AB2"/>
    <w:rsid w:val="000D4C60"/>
    <w:rsid w:val="000D5D14"/>
    <w:rsid w:val="000D7881"/>
    <w:rsid w:val="000E1114"/>
    <w:rsid w:val="000E3B0B"/>
    <w:rsid w:val="000E3D3B"/>
    <w:rsid w:val="000E48FE"/>
    <w:rsid w:val="000F68DB"/>
    <w:rsid w:val="00117979"/>
    <w:rsid w:val="0012187F"/>
    <w:rsid w:val="001248EC"/>
    <w:rsid w:val="00125A36"/>
    <w:rsid w:val="00132743"/>
    <w:rsid w:val="001334D2"/>
    <w:rsid w:val="001370A3"/>
    <w:rsid w:val="00137C66"/>
    <w:rsid w:val="001453F2"/>
    <w:rsid w:val="00152969"/>
    <w:rsid w:val="00152BCE"/>
    <w:rsid w:val="00156366"/>
    <w:rsid w:val="001565A2"/>
    <w:rsid w:val="001577B0"/>
    <w:rsid w:val="001669C2"/>
    <w:rsid w:val="001705B8"/>
    <w:rsid w:val="00177F22"/>
    <w:rsid w:val="00185B5F"/>
    <w:rsid w:val="00192CD4"/>
    <w:rsid w:val="00196656"/>
    <w:rsid w:val="001A0DE9"/>
    <w:rsid w:val="001A3BB7"/>
    <w:rsid w:val="001B4DA0"/>
    <w:rsid w:val="001C0F9A"/>
    <w:rsid w:val="001D23F9"/>
    <w:rsid w:val="001D6B1C"/>
    <w:rsid w:val="001E1580"/>
    <w:rsid w:val="001E5D0F"/>
    <w:rsid w:val="001E7631"/>
    <w:rsid w:val="001F728F"/>
    <w:rsid w:val="00205EEA"/>
    <w:rsid w:val="002163EB"/>
    <w:rsid w:val="00235B51"/>
    <w:rsid w:val="00235D1A"/>
    <w:rsid w:val="002417A5"/>
    <w:rsid w:val="00244A9B"/>
    <w:rsid w:val="00245B7B"/>
    <w:rsid w:val="0024679F"/>
    <w:rsid w:val="00246897"/>
    <w:rsid w:val="00250334"/>
    <w:rsid w:val="002548EC"/>
    <w:rsid w:val="00261CE3"/>
    <w:rsid w:val="00262094"/>
    <w:rsid w:val="0026637E"/>
    <w:rsid w:val="00277C0E"/>
    <w:rsid w:val="00280F07"/>
    <w:rsid w:val="00292016"/>
    <w:rsid w:val="00293534"/>
    <w:rsid w:val="002A11D5"/>
    <w:rsid w:val="002A198F"/>
    <w:rsid w:val="002B2571"/>
    <w:rsid w:val="002B626C"/>
    <w:rsid w:val="002C0CDC"/>
    <w:rsid w:val="002C21E0"/>
    <w:rsid w:val="002C293E"/>
    <w:rsid w:val="002C35EB"/>
    <w:rsid w:val="002D6146"/>
    <w:rsid w:val="002F3EBD"/>
    <w:rsid w:val="0030382C"/>
    <w:rsid w:val="00306711"/>
    <w:rsid w:val="003210D3"/>
    <w:rsid w:val="00325039"/>
    <w:rsid w:val="00325B15"/>
    <w:rsid w:val="00354D8C"/>
    <w:rsid w:val="00356B62"/>
    <w:rsid w:val="0035710E"/>
    <w:rsid w:val="00362263"/>
    <w:rsid w:val="00365298"/>
    <w:rsid w:val="00366BC0"/>
    <w:rsid w:val="003720E9"/>
    <w:rsid w:val="00373F24"/>
    <w:rsid w:val="00377D5D"/>
    <w:rsid w:val="003875A4"/>
    <w:rsid w:val="00391F47"/>
    <w:rsid w:val="0039408E"/>
    <w:rsid w:val="00394267"/>
    <w:rsid w:val="00394FA7"/>
    <w:rsid w:val="003A0142"/>
    <w:rsid w:val="003A2915"/>
    <w:rsid w:val="003A4B8C"/>
    <w:rsid w:val="003A6E6B"/>
    <w:rsid w:val="003B0CE5"/>
    <w:rsid w:val="003B56BB"/>
    <w:rsid w:val="003C3A94"/>
    <w:rsid w:val="003D2175"/>
    <w:rsid w:val="003D380C"/>
    <w:rsid w:val="003E3481"/>
    <w:rsid w:val="003E61C0"/>
    <w:rsid w:val="003F1291"/>
    <w:rsid w:val="003F558F"/>
    <w:rsid w:val="00405A80"/>
    <w:rsid w:val="0040777E"/>
    <w:rsid w:val="00410E34"/>
    <w:rsid w:val="00421B25"/>
    <w:rsid w:val="00421DE8"/>
    <w:rsid w:val="00422831"/>
    <w:rsid w:val="00423516"/>
    <w:rsid w:val="00424CBD"/>
    <w:rsid w:val="00424CC2"/>
    <w:rsid w:val="00425874"/>
    <w:rsid w:val="00432D85"/>
    <w:rsid w:val="004353D4"/>
    <w:rsid w:val="004428B8"/>
    <w:rsid w:val="00445340"/>
    <w:rsid w:val="00446C4F"/>
    <w:rsid w:val="00452EC3"/>
    <w:rsid w:val="00455673"/>
    <w:rsid w:val="00457405"/>
    <w:rsid w:val="00457D7B"/>
    <w:rsid w:val="00460141"/>
    <w:rsid w:val="00464121"/>
    <w:rsid w:val="0046771B"/>
    <w:rsid w:val="00471A23"/>
    <w:rsid w:val="004803D2"/>
    <w:rsid w:val="00482819"/>
    <w:rsid w:val="00485DEC"/>
    <w:rsid w:val="0048619F"/>
    <w:rsid w:val="004871ED"/>
    <w:rsid w:val="00487D64"/>
    <w:rsid w:val="00493C4E"/>
    <w:rsid w:val="00496D64"/>
    <w:rsid w:val="00497884"/>
    <w:rsid w:val="004A0656"/>
    <w:rsid w:val="004A1C16"/>
    <w:rsid w:val="004A4132"/>
    <w:rsid w:val="004A44BB"/>
    <w:rsid w:val="004A7DB3"/>
    <w:rsid w:val="004B5587"/>
    <w:rsid w:val="004B5AA9"/>
    <w:rsid w:val="004C3416"/>
    <w:rsid w:val="004D012E"/>
    <w:rsid w:val="004D14BD"/>
    <w:rsid w:val="004E20A0"/>
    <w:rsid w:val="004F0778"/>
    <w:rsid w:val="004F5E6B"/>
    <w:rsid w:val="004F6056"/>
    <w:rsid w:val="00512F72"/>
    <w:rsid w:val="00514C20"/>
    <w:rsid w:val="005201D5"/>
    <w:rsid w:val="0052280C"/>
    <w:rsid w:val="0052425B"/>
    <w:rsid w:val="005317D0"/>
    <w:rsid w:val="005323CC"/>
    <w:rsid w:val="005334D8"/>
    <w:rsid w:val="00537C6A"/>
    <w:rsid w:val="0054032E"/>
    <w:rsid w:val="00555237"/>
    <w:rsid w:val="0055768E"/>
    <w:rsid w:val="00560F9B"/>
    <w:rsid w:val="00562401"/>
    <w:rsid w:val="00562578"/>
    <w:rsid w:val="00566755"/>
    <w:rsid w:val="00566DAA"/>
    <w:rsid w:val="00567FE8"/>
    <w:rsid w:val="00570D3A"/>
    <w:rsid w:val="0057263F"/>
    <w:rsid w:val="00576714"/>
    <w:rsid w:val="0057764D"/>
    <w:rsid w:val="00584FDF"/>
    <w:rsid w:val="00586DE6"/>
    <w:rsid w:val="00592843"/>
    <w:rsid w:val="005A2F01"/>
    <w:rsid w:val="005A440E"/>
    <w:rsid w:val="005B273C"/>
    <w:rsid w:val="005B5F75"/>
    <w:rsid w:val="005B73D8"/>
    <w:rsid w:val="005C0A21"/>
    <w:rsid w:val="005D3147"/>
    <w:rsid w:val="005D7A54"/>
    <w:rsid w:val="005E1E18"/>
    <w:rsid w:val="005E45C7"/>
    <w:rsid w:val="005E62DC"/>
    <w:rsid w:val="005E7ACF"/>
    <w:rsid w:val="005F2649"/>
    <w:rsid w:val="005F3583"/>
    <w:rsid w:val="005F4485"/>
    <w:rsid w:val="005F685C"/>
    <w:rsid w:val="00603456"/>
    <w:rsid w:val="00613C1E"/>
    <w:rsid w:val="00617E8E"/>
    <w:rsid w:val="00630AC3"/>
    <w:rsid w:val="00640077"/>
    <w:rsid w:val="00642211"/>
    <w:rsid w:val="006465AA"/>
    <w:rsid w:val="00657DE8"/>
    <w:rsid w:val="0066441E"/>
    <w:rsid w:val="006645BD"/>
    <w:rsid w:val="006650B8"/>
    <w:rsid w:val="00675EF1"/>
    <w:rsid w:val="00682B19"/>
    <w:rsid w:val="0068406D"/>
    <w:rsid w:val="00692A6F"/>
    <w:rsid w:val="00692FD0"/>
    <w:rsid w:val="00694C91"/>
    <w:rsid w:val="006A1A97"/>
    <w:rsid w:val="006A7515"/>
    <w:rsid w:val="006B7148"/>
    <w:rsid w:val="006C0584"/>
    <w:rsid w:val="006D452B"/>
    <w:rsid w:val="006D5115"/>
    <w:rsid w:val="006E066A"/>
    <w:rsid w:val="006F0228"/>
    <w:rsid w:val="006F0E8B"/>
    <w:rsid w:val="006F7107"/>
    <w:rsid w:val="006F78C8"/>
    <w:rsid w:val="00705B30"/>
    <w:rsid w:val="007104C1"/>
    <w:rsid w:val="00712555"/>
    <w:rsid w:val="00714C4D"/>
    <w:rsid w:val="00722DB6"/>
    <w:rsid w:val="00723F10"/>
    <w:rsid w:val="00731B84"/>
    <w:rsid w:val="007354AD"/>
    <w:rsid w:val="00736C3A"/>
    <w:rsid w:val="00737EA8"/>
    <w:rsid w:val="0074092F"/>
    <w:rsid w:val="00741EAE"/>
    <w:rsid w:val="007509FC"/>
    <w:rsid w:val="00751E3A"/>
    <w:rsid w:val="00753764"/>
    <w:rsid w:val="0075556E"/>
    <w:rsid w:val="00755A4D"/>
    <w:rsid w:val="00762CB1"/>
    <w:rsid w:val="00763A70"/>
    <w:rsid w:val="00764552"/>
    <w:rsid w:val="00775642"/>
    <w:rsid w:val="007803A4"/>
    <w:rsid w:val="00781B53"/>
    <w:rsid w:val="00783A47"/>
    <w:rsid w:val="00785574"/>
    <w:rsid w:val="0079198D"/>
    <w:rsid w:val="007927FF"/>
    <w:rsid w:val="00794EE3"/>
    <w:rsid w:val="007B004A"/>
    <w:rsid w:val="007C4A74"/>
    <w:rsid w:val="007D5885"/>
    <w:rsid w:val="007D6853"/>
    <w:rsid w:val="007E1CCC"/>
    <w:rsid w:val="007E28DD"/>
    <w:rsid w:val="007F2227"/>
    <w:rsid w:val="007F43D7"/>
    <w:rsid w:val="00806FD6"/>
    <w:rsid w:val="0081042D"/>
    <w:rsid w:val="00814510"/>
    <w:rsid w:val="00816835"/>
    <w:rsid w:val="0081773E"/>
    <w:rsid w:val="008202F7"/>
    <w:rsid w:val="00820BFA"/>
    <w:rsid w:val="00822141"/>
    <w:rsid w:val="00824DBB"/>
    <w:rsid w:val="0082729D"/>
    <w:rsid w:val="00831390"/>
    <w:rsid w:val="00836345"/>
    <w:rsid w:val="00842B96"/>
    <w:rsid w:val="00851B31"/>
    <w:rsid w:val="00861ED4"/>
    <w:rsid w:val="00864101"/>
    <w:rsid w:val="00864AF3"/>
    <w:rsid w:val="00866C30"/>
    <w:rsid w:val="00867175"/>
    <w:rsid w:val="00867932"/>
    <w:rsid w:val="00873518"/>
    <w:rsid w:val="008779F2"/>
    <w:rsid w:val="00880157"/>
    <w:rsid w:val="00887B71"/>
    <w:rsid w:val="00891173"/>
    <w:rsid w:val="008A2ABE"/>
    <w:rsid w:val="008A61F1"/>
    <w:rsid w:val="008D0D5D"/>
    <w:rsid w:val="008D6095"/>
    <w:rsid w:val="008E03A5"/>
    <w:rsid w:val="008E2858"/>
    <w:rsid w:val="008E594D"/>
    <w:rsid w:val="00906035"/>
    <w:rsid w:val="00920683"/>
    <w:rsid w:val="0092323B"/>
    <w:rsid w:val="0093002E"/>
    <w:rsid w:val="0093115F"/>
    <w:rsid w:val="009412C0"/>
    <w:rsid w:val="009502C9"/>
    <w:rsid w:val="00950701"/>
    <w:rsid w:val="00951CDE"/>
    <w:rsid w:val="00960234"/>
    <w:rsid w:val="009626B7"/>
    <w:rsid w:val="00970DB1"/>
    <w:rsid w:val="00970FBE"/>
    <w:rsid w:val="0097320E"/>
    <w:rsid w:val="00984515"/>
    <w:rsid w:val="00984BBE"/>
    <w:rsid w:val="0099058A"/>
    <w:rsid w:val="00990AF4"/>
    <w:rsid w:val="00993E69"/>
    <w:rsid w:val="009B2423"/>
    <w:rsid w:val="009B2B5A"/>
    <w:rsid w:val="009B379D"/>
    <w:rsid w:val="009B6F36"/>
    <w:rsid w:val="009C04F3"/>
    <w:rsid w:val="009C05FB"/>
    <w:rsid w:val="009C79F2"/>
    <w:rsid w:val="009C7EE0"/>
    <w:rsid w:val="009D0A3C"/>
    <w:rsid w:val="009D1709"/>
    <w:rsid w:val="009D23A1"/>
    <w:rsid w:val="009D3AE8"/>
    <w:rsid w:val="009D4C98"/>
    <w:rsid w:val="009D6C67"/>
    <w:rsid w:val="009D6F27"/>
    <w:rsid w:val="009E2B0E"/>
    <w:rsid w:val="009E3919"/>
    <w:rsid w:val="009F0092"/>
    <w:rsid w:val="00A006D3"/>
    <w:rsid w:val="00A01C8C"/>
    <w:rsid w:val="00A1683B"/>
    <w:rsid w:val="00A27D3F"/>
    <w:rsid w:val="00A334B8"/>
    <w:rsid w:val="00A3418A"/>
    <w:rsid w:val="00A44D8E"/>
    <w:rsid w:val="00A44E7F"/>
    <w:rsid w:val="00A55107"/>
    <w:rsid w:val="00A56E51"/>
    <w:rsid w:val="00A628A2"/>
    <w:rsid w:val="00A62A12"/>
    <w:rsid w:val="00A672A8"/>
    <w:rsid w:val="00A67DC4"/>
    <w:rsid w:val="00A74918"/>
    <w:rsid w:val="00A75241"/>
    <w:rsid w:val="00A80575"/>
    <w:rsid w:val="00A80A25"/>
    <w:rsid w:val="00A81A3E"/>
    <w:rsid w:val="00A92003"/>
    <w:rsid w:val="00A94504"/>
    <w:rsid w:val="00A966FE"/>
    <w:rsid w:val="00AA7C25"/>
    <w:rsid w:val="00AB0423"/>
    <w:rsid w:val="00AC2155"/>
    <w:rsid w:val="00AC235B"/>
    <w:rsid w:val="00AC53CF"/>
    <w:rsid w:val="00AD3C28"/>
    <w:rsid w:val="00AD3DF6"/>
    <w:rsid w:val="00AD7FD2"/>
    <w:rsid w:val="00AE0A15"/>
    <w:rsid w:val="00AE5DAE"/>
    <w:rsid w:val="00AF3300"/>
    <w:rsid w:val="00AF4F6A"/>
    <w:rsid w:val="00AF70E7"/>
    <w:rsid w:val="00B0085B"/>
    <w:rsid w:val="00B04F7C"/>
    <w:rsid w:val="00B137AD"/>
    <w:rsid w:val="00B13C97"/>
    <w:rsid w:val="00B13EF8"/>
    <w:rsid w:val="00B175B7"/>
    <w:rsid w:val="00B2106E"/>
    <w:rsid w:val="00B219A2"/>
    <w:rsid w:val="00B21D66"/>
    <w:rsid w:val="00B25410"/>
    <w:rsid w:val="00B30037"/>
    <w:rsid w:val="00B46D1D"/>
    <w:rsid w:val="00B470FA"/>
    <w:rsid w:val="00B55CE2"/>
    <w:rsid w:val="00B5621D"/>
    <w:rsid w:val="00B60627"/>
    <w:rsid w:val="00B679D6"/>
    <w:rsid w:val="00B7224E"/>
    <w:rsid w:val="00B72707"/>
    <w:rsid w:val="00B74706"/>
    <w:rsid w:val="00B755F3"/>
    <w:rsid w:val="00B75BBB"/>
    <w:rsid w:val="00B84D89"/>
    <w:rsid w:val="00B8740D"/>
    <w:rsid w:val="00B92A12"/>
    <w:rsid w:val="00B94C99"/>
    <w:rsid w:val="00B95BE6"/>
    <w:rsid w:val="00B95F10"/>
    <w:rsid w:val="00B975AA"/>
    <w:rsid w:val="00BA34E9"/>
    <w:rsid w:val="00BA7BEF"/>
    <w:rsid w:val="00BB1F8E"/>
    <w:rsid w:val="00BB7DC9"/>
    <w:rsid w:val="00BC1FF5"/>
    <w:rsid w:val="00BD3029"/>
    <w:rsid w:val="00BD3B0C"/>
    <w:rsid w:val="00BD5C80"/>
    <w:rsid w:val="00BF7C3F"/>
    <w:rsid w:val="00C01FE5"/>
    <w:rsid w:val="00C21F32"/>
    <w:rsid w:val="00C258F0"/>
    <w:rsid w:val="00C25C23"/>
    <w:rsid w:val="00C3040C"/>
    <w:rsid w:val="00C31D3B"/>
    <w:rsid w:val="00C33D9E"/>
    <w:rsid w:val="00C40D44"/>
    <w:rsid w:val="00C42E85"/>
    <w:rsid w:val="00C54DA5"/>
    <w:rsid w:val="00C56AE1"/>
    <w:rsid w:val="00C63423"/>
    <w:rsid w:val="00C65242"/>
    <w:rsid w:val="00C67787"/>
    <w:rsid w:val="00C67A5F"/>
    <w:rsid w:val="00C77939"/>
    <w:rsid w:val="00C83DDF"/>
    <w:rsid w:val="00C864FF"/>
    <w:rsid w:val="00C91DFF"/>
    <w:rsid w:val="00C9212B"/>
    <w:rsid w:val="00C92B4E"/>
    <w:rsid w:val="00C95475"/>
    <w:rsid w:val="00CA07BA"/>
    <w:rsid w:val="00CA2C6A"/>
    <w:rsid w:val="00CA3A0C"/>
    <w:rsid w:val="00CA6722"/>
    <w:rsid w:val="00CB4089"/>
    <w:rsid w:val="00CB5626"/>
    <w:rsid w:val="00CB5CAA"/>
    <w:rsid w:val="00CC383C"/>
    <w:rsid w:val="00CC3FBB"/>
    <w:rsid w:val="00CC68CE"/>
    <w:rsid w:val="00CD13B4"/>
    <w:rsid w:val="00CF2552"/>
    <w:rsid w:val="00D15186"/>
    <w:rsid w:val="00D22F00"/>
    <w:rsid w:val="00D22FFF"/>
    <w:rsid w:val="00D24CE3"/>
    <w:rsid w:val="00D25AD6"/>
    <w:rsid w:val="00D33E00"/>
    <w:rsid w:val="00D36536"/>
    <w:rsid w:val="00D420A9"/>
    <w:rsid w:val="00D678A5"/>
    <w:rsid w:val="00D70CBA"/>
    <w:rsid w:val="00D71962"/>
    <w:rsid w:val="00D86A47"/>
    <w:rsid w:val="00D90D51"/>
    <w:rsid w:val="00D93EE6"/>
    <w:rsid w:val="00DA0250"/>
    <w:rsid w:val="00DA0B9D"/>
    <w:rsid w:val="00DA22F3"/>
    <w:rsid w:val="00DA3525"/>
    <w:rsid w:val="00DB1D79"/>
    <w:rsid w:val="00DB3F14"/>
    <w:rsid w:val="00DC6645"/>
    <w:rsid w:val="00DD4843"/>
    <w:rsid w:val="00DE3983"/>
    <w:rsid w:val="00DF1736"/>
    <w:rsid w:val="00E10959"/>
    <w:rsid w:val="00E132B7"/>
    <w:rsid w:val="00E14A54"/>
    <w:rsid w:val="00E17BC3"/>
    <w:rsid w:val="00E20C6A"/>
    <w:rsid w:val="00E4664E"/>
    <w:rsid w:val="00E57FC4"/>
    <w:rsid w:val="00E6140F"/>
    <w:rsid w:val="00E62D4F"/>
    <w:rsid w:val="00E66843"/>
    <w:rsid w:val="00E91C6B"/>
    <w:rsid w:val="00E977BF"/>
    <w:rsid w:val="00EA496B"/>
    <w:rsid w:val="00EA6A64"/>
    <w:rsid w:val="00EB011B"/>
    <w:rsid w:val="00EB4354"/>
    <w:rsid w:val="00EB717A"/>
    <w:rsid w:val="00EC14B6"/>
    <w:rsid w:val="00ED6556"/>
    <w:rsid w:val="00EE6577"/>
    <w:rsid w:val="00EE6CAF"/>
    <w:rsid w:val="00EE7524"/>
    <w:rsid w:val="00EF7AA0"/>
    <w:rsid w:val="00F00623"/>
    <w:rsid w:val="00F03338"/>
    <w:rsid w:val="00F0656A"/>
    <w:rsid w:val="00F0753D"/>
    <w:rsid w:val="00F12314"/>
    <w:rsid w:val="00F21AF6"/>
    <w:rsid w:val="00F24889"/>
    <w:rsid w:val="00F24F67"/>
    <w:rsid w:val="00F26AD3"/>
    <w:rsid w:val="00F27DCA"/>
    <w:rsid w:val="00F341CA"/>
    <w:rsid w:val="00F36A2D"/>
    <w:rsid w:val="00F37ACD"/>
    <w:rsid w:val="00F50632"/>
    <w:rsid w:val="00F508E0"/>
    <w:rsid w:val="00F5385A"/>
    <w:rsid w:val="00F6324A"/>
    <w:rsid w:val="00F72DE9"/>
    <w:rsid w:val="00F86B5C"/>
    <w:rsid w:val="00FA03CB"/>
    <w:rsid w:val="00FA1377"/>
    <w:rsid w:val="00FA34D2"/>
    <w:rsid w:val="00FA433C"/>
    <w:rsid w:val="00FB187E"/>
    <w:rsid w:val="00FD6C4E"/>
    <w:rsid w:val="00FD7608"/>
    <w:rsid w:val="00FD7830"/>
    <w:rsid w:val="00FD7BE4"/>
    <w:rsid w:val="00FE76A3"/>
    <w:rsid w:val="00FF108B"/>
    <w:rsid w:val="00FF47A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561D2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D70CBA"/>
    <w:pPr>
      <w:keepNext/>
      <w:pBdr>
        <w:bottom w:val="single" w:sz="12" w:space="1" w:color="C0504D" w:themeColor="accent2"/>
      </w:pBdr>
      <w:spacing w:beforeLines="50" w:afterLines="200" w:line="360" w:lineRule="auto"/>
      <w:outlineLvl w:val="0"/>
    </w:pPr>
    <w:rPr>
      <w:rFonts w:ascii="Calibri" w:eastAsia="Times New Roman" w:hAnsi="Calibri" w:cs="Times New Roman"/>
      <w: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70CBA"/>
    <w:rPr>
      <w:rFonts w:ascii="Calibri" w:eastAsia="Times New Roman" w:hAnsi="Calibri" w:cs="Times New Roman"/>
      <w:b/>
      <w:sz w:val="28"/>
      <w:szCs w:val="28"/>
    </w:rPr>
  </w:style>
  <w:style w:type="paragraph" w:customStyle="1" w:styleId="cursustekst">
    <w:name w:val="cursustekst"/>
    <w:basedOn w:val="Standaard"/>
    <w:next w:val="Aanhef"/>
    <w:qFormat/>
    <w:rsid w:val="00D15186"/>
    <w:pPr>
      <w:spacing w:after="120" w:line="360" w:lineRule="auto"/>
      <w:jc w:val="both"/>
    </w:pPr>
    <w:rPr>
      <w:rFonts w:ascii="Arial" w:eastAsia="Times New Roman" w:hAnsi="Arial" w:cs="Arial"/>
      <w:sz w:val="20"/>
      <w:szCs w:val="20"/>
    </w:rPr>
  </w:style>
  <w:style w:type="paragraph" w:styleId="Aanhef">
    <w:name w:val="Salutation"/>
    <w:basedOn w:val="Standaard"/>
    <w:next w:val="Standaard"/>
    <w:link w:val="AanhefChar"/>
    <w:uiPriority w:val="99"/>
    <w:semiHidden/>
    <w:unhideWhenUsed/>
    <w:rsid w:val="00D15186"/>
  </w:style>
  <w:style w:type="character" w:customStyle="1" w:styleId="AanhefChar">
    <w:name w:val="Aanhef Char"/>
    <w:basedOn w:val="Standaardalinea-lettertype"/>
    <w:link w:val="Aanhef"/>
    <w:uiPriority w:val="99"/>
    <w:semiHidden/>
    <w:rsid w:val="00D15186"/>
  </w:style>
  <w:style w:type="paragraph" w:styleId="Ballontekst">
    <w:name w:val="Balloon Text"/>
    <w:basedOn w:val="Standaard"/>
    <w:link w:val="BallontekstChar"/>
    <w:uiPriority w:val="99"/>
    <w:semiHidden/>
    <w:unhideWhenUsed/>
    <w:rsid w:val="005C0A2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C0A21"/>
    <w:rPr>
      <w:rFonts w:ascii="Lucida Grande" w:hAnsi="Lucida Grande" w:cs="Lucida Grande"/>
      <w:sz w:val="18"/>
      <w:szCs w:val="18"/>
    </w:rPr>
  </w:style>
  <w:style w:type="table" w:styleId="Tabelraster">
    <w:name w:val="Table Grid"/>
    <w:basedOn w:val="Standaardtabel"/>
    <w:uiPriority w:val="39"/>
    <w:rsid w:val="005C0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62578"/>
    <w:pPr>
      <w:tabs>
        <w:tab w:val="center" w:pos="4536"/>
        <w:tab w:val="right" w:pos="9072"/>
      </w:tabs>
    </w:pPr>
  </w:style>
  <w:style w:type="character" w:customStyle="1" w:styleId="KoptekstChar">
    <w:name w:val="Koptekst Char"/>
    <w:basedOn w:val="Standaardalinea-lettertype"/>
    <w:link w:val="Koptekst"/>
    <w:uiPriority w:val="99"/>
    <w:rsid w:val="00562578"/>
  </w:style>
  <w:style w:type="paragraph" w:styleId="Voettekst">
    <w:name w:val="footer"/>
    <w:basedOn w:val="Standaard"/>
    <w:link w:val="VoettekstChar"/>
    <w:uiPriority w:val="99"/>
    <w:unhideWhenUsed/>
    <w:rsid w:val="00562578"/>
    <w:pPr>
      <w:tabs>
        <w:tab w:val="center" w:pos="4536"/>
        <w:tab w:val="right" w:pos="9072"/>
      </w:tabs>
    </w:pPr>
  </w:style>
  <w:style w:type="character" w:customStyle="1" w:styleId="VoettekstChar">
    <w:name w:val="Voettekst Char"/>
    <w:basedOn w:val="Standaardalinea-lettertype"/>
    <w:link w:val="Voettekst"/>
    <w:uiPriority w:val="99"/>
    <w:rsid w:val="00562578"/>
  </w:style>
  <w:style w:type="table" w:styleId="Lichtearcering-accent1">
    <w:name w:val="Light Shading Accent 1"/>
    <w:basedOn w:val="Standaardtabel"/>
    <w:uiPriority w:val="60"/>
    <w:rsid w:val="0056257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qFormat/>
    <w:rsid w:val="000B5450"/>
    <w:pPr>
      <w:ind w:left="720"/>
      <w:contextualSpacing/>
    </w:pPr>
  </w:style>
  <w:style w:type="character" w:styleId="Hyperlink">
    <w:name w:val="Hyperlink"/>
    <w:basedOn w:val="Standaardalinea-lettertype"/>
    <w:uiPriority w:val="99"/>
    <w:unhideWhenUsed/>
    <w:rsid w:val="000859FB"/>
    <w:rPr>
      <w:color w:val="0000FF" w:themeColor="hyperlink"/>
      <w:u w:val="single"/>
    </w:rPr>
  </w:style>
  <w:style w:type="paragraph" w:customStyle="1" w:styleId="NormalRaf01">
    <w:name w:val="Normal Raf 01"/>
    <w:basedOn w:val="Standaard"/>
    <w:autoRedefine/>
    <w:rsid w:val="0093002E"/>
    <w:pPr>
      <w:spacing w:line="360" w:lineRule="auto"/>
      <w:ind w:right="-4111"/>
    </w:pPr>
    <w:rPr>
      <w:rFonts w:ascii="Arial" w:eastAsia="Times New Roman" w:hAnsi="Arial" w:cs="Times New Roman"/>
      <w:b/>
      <w:lang w:val="nl-NL" w:eastAsia="en-GB"/>
    </w:rPr>
  </w:style>
  <w:style w:type="paragraph" w:customStyle="1" w:styleId="VVKSOOpsomming1">
    <w:name w:val="VVKSOOpsomming1"/>
    <w:rsid w:val="00737EA8"/>
    <w:pPr>
      <w:numPr>
        <w:numId w:val="37"/>
      </w:numPr>
      <w:spacing w:after="120" w:line="240" w:lineRule="atLeast"/>
      <w:jc w:val="both"/>
    </w:pPr>
    <w:rPr>
      <w:rFonts w:ascii="Arial" w:eastAsia="Times New Roman" w:hAnsi="Arial" w:cs="Times New Roman"/>
      <w:sz w:val="20"/>
      <w:szCs w:val="20"/>
      <w:lang w:val="nl-NL" w:eastAsia="nl-NL"/>
    </w:rPr>
  </w:style>
  <w:style w:type="character" w:styleId="Paginanummer">
    <w:name w:val="page number"/>
    <w:basedOn w:val="Standaardalinea-lettertype"/>
    <w:uiPriority w:val="99"/>
    <w:semiHidden/>
    <w:unhideWhenUsed/>
    <w:rsid w:val="00731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D5020-345E-44C9-BBC5-06FAE5E4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212</Words>
  <Characters>1167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Onderwijs</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Joke Donceel</dc:creator>
  <cp:lastModifiedBy>Koen Maes</cp:lastModifiedBy>
  <cp:revision>4</cp:revision>
  <cp:lastPrinted>2015-09-13T09:29:00Z</cp:lastPrinted>
  <dcterms:created xsi:type="dcterms:W3CDTF">2016-02-04T06:39:00Z</dcterms:created>
  <dcterms:modified xsi:type="dcterms:W3CDTF">2016-02-15T07:40:00Z</dcterms:modified>
</cp:coreProperties>
</file>